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2E" w:rsidRDefault="00C94A45" w:rsidP="00C94A45">
      <w:pPr>
        <w:tabs>
          <w:tab w:val="left" w:pos="567"/>
        </w:tabs>
        <w:spacing w:after="0" w:line="240" w:lineRule="auto"/>
        <w:rPr>
          <w:rFonts w:ascii="Times New Roman" w:hAnsi="Times New Roman" w:cs="Times New Roman"/>
          <w:sz w:val="24"/>
          <w:szCs w:val="24"/>
        </w:rPr>
      </w:pPr>
      <w:r w:rsidRPr="004F1857">
        <w:rPr>
          <w:rFonts w:ascii="Times New Roman" w:hAnsi="Times New Roman" w:cs="Times New Roman"/>
          <w:noProof/>
          <w:sz w:val="24"/>
          <w:szCs w:val="24"/>
        </w:rPr>
        <w:drawing>
          <wp:anchor distT="0" distB="0" distL="114935" distR="114935" simplePos="0" relativeHeight="251659264" behindDoc="1" locked="0" layoutInCell="1" allowOverlap="1">
            <wp:simplePos x="0" y="0"/>
            <wp:positionH relativeFrom="column">
              <wp:posOffset>2377440</wp:posOffset>
            </wp:positionH>
            <wp:positionV relativeFrom="paragraph">
              <wp:posOffset>-183515</wp:posOffset>
            </wp:positionV>
            <wp:extent cx="1256665" cy="1143000"/>
            <wp:effectExtent l="19050" t="0" r="635" b="0"/>
            <wp:wrapTight wrapText="bothSides">
              <wp:wrapPolygon edited="0">
                <wp:start x="-327" y="0"/>
                <wp:lineTo x="-327" y="21240"/>
                <wp:lineTo x="21611" y="21240"/>
                <wp:lineTo x="21611" y="0"/>
                <wp:lineTo x="-32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56665" cy="1143000"/>
                    </a:xfrm>
                    <a:prstGeom prst="rect">
                      <a:avLst/>
                    </a:prstGeom>
                    <a:solidFill>
                      <a:srgbClr val="FFFFFF"/>
                    </a:solidFill>
                    <a:ln w="9525">
                      <a:noFill/>
                      <a:miter lim="800000"/>
                      <a:headEnd/>
                      <a:tailEnd/>
                    </a:ln>
                  </pic:spPr>
                </pic:pic>
              </a:graphicData>
            </a:graphic>
          </wp:anchor>
        </w:drawing>
      </w: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МУНИЦИПАЛЬНОЕ  ОБРАЗОВАНИЕ</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АДМИНИСТРАЦИЯ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МУНИЦИПАЛЬНОГО ОБРАЗОВАНИЯ</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r w:rsidRPr="004F1857">
        <w:rPr>
          <w:rFonts w:ascii="Times New Roman" w:hAnsi="Times New Roman" w:cs="Times New Roman"/>
          <w:b/>
          <w:sz w:val="24"/>
          <w:szCs w:val="24"/>
        </w:rPr>
        <w:t>«НУКУТСКИЙ РАЙОН»</w:t>
      </w:r>
    </w:p>
    <w:p w:rsidR="00C94A45" w:rsidRPr="004F1857" w:rsidRDefault="00C94A45" w:rsidP="00C94A45">
      <w:pPr>
        <w:tabs>
          <w:tab w:val="left" w:pos="567"/>
        </w:tabs>
        <w:spacing w:after="0" w:line="240" w:lineRule="auto"/>
        <w:ind w:firstLine="567"/>
        <w:jc w:val="center"/>
        <w:rPr>
          <w:rFonts w:ascii="Times New Roman" w:hAnsi="Times New Roman" w:cs="Times New Roman"/>
          <w:b/>
          <w:sz w:val="24"/>
          <w:szCs w:val="24"/>
        </w:rPr>
      </w:pPr>
    </w:p>
    <w:p w:rsidR="00C94A45" w:rsidRPr="004F1857" w:rsidRDefault="00C94A45" w:rsidP="00C94A45">
      <w:pPr>
        <w:pBdr>
          <w:bottom w:val="single" w:sz="8" w:space="1" w:color="000000"/>
        </w:pBdr>
        <w:tabs>
          <w:tab w:val="left" w:pos="567"/>
        </w:tabs>
        <w:spacing w:after="0" w:line="240" w:lineRule="auto"/>
        <w:ind w:firstLine="567"/>
        <w:jc w:val="center"/>
        <w:rPr>
          <w:rFonts w:ascii="Times New Roman" w:hAnsi="Times New Roman" w:cs="Times New Roman"/>
          <w:b/>
          <w:caps/>
          <w:sz w:val="24"/>
          <w:szCs w:val="24"/>
        </w:rPr>
      </w:pPr>
      <w:r w:rsidRPr="004F1857">
        <w:rPr>
          <w:rFonts w:ascii="Times New Roman" w:hAnsi="Times New Roman" w:cs="Times New Roman"/>
          <w:b/>
          <w:caps/>
          <w:sz w:val="24"/>
          <w:szCs w:val="24"/>
        </w:rPr>
        <w:t>постановление</w:t>
      </w:r>
    </w:p>
    <w:p w:rsidR="00C94A45" w:rsidRPr="004F1857" w:rsidRDefault="00794D31" w:rsidP="00C94A4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62A93">
        <w:rPr>
          <w:rFonts w:ascii="Times New Roman" w:hAnsi="Times New Roman" w:cs="Times New Roman"/>
          <w:sz w:val="24"/>
          <w:szCs w:val="24"/>
        </w:rPr>
        <w:t xml:space="preserve">0 </w:t>
      </w:r>
      <w:r>
        <w:rPr>
          <w:rFonts w:ascii="Times New Roman" w:hAnsi="Times New Roman" w:cs="Times New Roman"/>
          <w:sz w:val="24"/>
          <w:szCs w:val="24"/>
        </w:rPr>
        <w:t>сентября</w:t>
      </w:r>
      <w:r w:rsidR="003A5E2E">
        <w:rPr>
          <w:rFonts w:ascii="Times New Roman" w:hAnsi="Times New Roman" w:cs="Times New Roman"/>
          <w:sz w:val="24"/>
          <w:szCs w:val="24"/>
        </w:rPr>
        <w:t xml:space="preserve"> </w:t>
      </w:r>
      <w:r w:rsidR="00C94A45" w:rsidRPr="004F1857">
        <w:rPr>
          <w:rFonts w:ascii="Times New Roman" w:hAnsi="Times New Roman" w:cs="Times New Roman"/>
          <w:sz w:val="24"/>
          <w:szCs w:val="24"/>
        </w:rPr>
        <w:t>2</w:t>
      </w:r>
      <w:r w:rsidR="00C94A45">
        <w:rPr>
          <w:rFonts w:ascii="Times New Roman" w:hAnsi="Times New Roman" w:cs="Times New Roman"/>
          <w:sz w:val="24"/>
          <w:szCs w:val="24"/>
        </w:rPr>
        <w:t>01</w:t>
      </w:r>
      <w:r w:rsidR="008E12B3">
        <w:rPr>
          <w:rFonts w:ascii="Times New Roman" w:hAnsi="Times New Roman" w:cs="Times New Roman"/>
          <w:sz w:val="24"/>
          <w:szCs w:val="24"/>
        </w:rPr>
        <w:t>9</w:t>
      </w:r>
      <w:r w:rsidR="00C94A45">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C81F9B">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444382">
        <w:rPr>
          <w:rFonts w:ascii="Times New Roman" w:hAnsi="Times New Roman" w:cs="Times New Roman"/>
          <w:sz w:val="24"/>
          <w:szCs w:val="24"/>
        </w:rPr>
        <w:t xml:space="preserve">          </w:t>
      </w:r>
      <w:r w:rsidR="003A5E2E">
        <w:rPr>
          <w:rFonts w:ascii="Times New Roman" w:hAnsi="Times New Roman" w:cs="Times New Roman"/>
          <w:sz w:val="24"/>
          <w:szCs w:val="24"/>
        </w:rPr>
        <w:t xml:space="preserve"> </w:t>
      </w:r>
      <w:r w:rsidR="00662A93">
        <w:rPr>
          <w:rFonts w:ascii="Times New Roman" w:hAnsi="Times New Roman" w:cs="Times New Roman"/>
          <w:sz w:val="24"/>
          <w:szCs w:val="24"/>
        </w:rPr>
        <w:t xml:space="preserve"> </w:t>
      </w:r>
      <w:r w:rsidR="00C94A45" w:rsidRPr="004F1857">
        <w:rPr>
          <w:rFonts w:ascii="Times New Roman" w:hAnsi="Times New Roman" w:cs="Times New Roman"/>
          <w:sz w:val="24"/>
          <w:szCs w:val="24"/>
        </w:rPr>
        <w:t>№</w:t>
      </w:r>
      <w:r w:rsidR="008C5257">
        <w:rPr>
          <w:rFonts w:ascii="Times New Roman" w:hAnsi="Times New Roman" w:cs="Times New Roman"/>
          <w:sz w:val="24"/>
          <w:szCs w:val="24"/>
        </w:rPr>
        <w:t xml:space="preserve"> </w:t>
      </w:r>
      <w:r w:rsidR="003A5E2E">
        <w:rPr>
          <w:rFonts w:ascii="Times New Roman" w:hAnsi="Times New Roman" w:cs="Times New Roman"/>
          <w:sz w:val="24"/>
          <w:szCs w:val="24"/>
        </w:rPr>
        <w:t>5</w:t>
      </w:r>
      <w:r w:rsidR="002E5FB0">
        <w:rPr>
          <w:rFonts w:ascii="Times New Roman" w:hAnsi="Times New Roman" w:cs="Times New Roman"/>
          <w:sz w:val="24"/>
          <w:szCs w:val="24"/>
        </w:rPr>
        <w:t>60</w:t>
      </w:r>
      <w:r w:rsidR="008C5257">
        <w:rPr>
          <w:rFonts w:ascii="Times New Roman" w:hAnsi="Times New Roman" w:cs="Times New Roman"/>
          <w:sz w:val="24"/>
          <w:szCs w:val="24"/>
        </w:rPr>
        <w:t xml:space="preserve">   </w:t>
      </w:r>
      <w:r w:rsidR="0092391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w:t>
      </w:r>
      <w:r w:rsidR="002D692D">
        <w:rPr>
          <w:rFonts w:ascii="Times New Roman" w:hAnsi="Times New Roman" w:cs="Times New Roman"/>
          <w:sz w:val="24"/>
          <w:szCs w:val="24"/>
        </w:rPr>
        <w:t xml:space="preserve">  </w:t>
      </w:r>
      <w:r w:rsidR="00C94A45" w:rsidRPr="004F1857">
        <w:rPr>
          <w:rFonts w:ascii="Times New Roman" w:hAnsi="Times New Roman" w:cs="Times New Roman"/>
          <w:sz w:val="24"/>
          <w:szCs w:val="24"/>
        </w:rPr>
        <w:t xml:space="preserve">      п. Новонукутский</w:t>
      </w:r>
    </w:p>
    <w:tbl>
      <w:tblPr>
        <w:tblW w:w="0" w:type="auto"/>
        <w:tblInd w:w="-72" w:type="dxa"/>
        <w:tblLayout w:type="fixed"/>
        <w:tblLook w:val="0000"/>
      </w:tblPr>
      <w:tblGrid>
        <w:gridCol w:w="4858"/>
      </w:tblGrid>
      <w:tr w:rsidR="00C94A45" w:rsidRPr="004F1857" w:rsidTr="00877AAE">
        <w:trPr>
          <w:trHeight w:val="358"/>
        </w:trPr>
        <w:tc>
          <w:tcPr>
            <w:tcW w:w="4858" w:type="dxa"/>
            <w:shd w:val="clear" w:color="auto" w:fill="auto"/>
          </w:tcPr>
          <w:p w:rsidR="00C94A45" w:rsidRPr="004F1857" w:rsidRDefault="00C94A45" w:rsidP="00074D2E">
            <w:pPr>
              <w:tabs>
                <w:tab w:val="left" w:pos="567"/>
              </w:tabs>
              <w:snapToGrid w:val="0"/>
              <w:spacing w:after="0" w:line="240" w:lineRule="auto"/>
              <w:ind w:firstLine="567"/>
              <w:rPr>
                <w:rFonts w:ascii="Times New Roman" w:hAnsi="Times New Roman" w:cs="Times New Roman"/>
                <w:sz w:val="24"/>
                <w:szCs w:val="24"/>
              </w:rPr>
            </w:pPr>
          </w:p>
          <w:p w:rsidR="00794D31" w:rsidRDefault="003A5E2E" w:rsidP="000B552A">
            <w:pPr>
              <w:spacing w:after="0"/>
              <w:jc w:val="both"/>
              <w:rPr>
                <w:rFonts w:ascii="Times New Roman" w:hAnsi="Times New Roman" w:cs="Times New Roman"/>
                <w:sz w:val="24"/>
                <w:szCs w:val="24"/>
              </w:rPr>
            </w:pPr>
            <w:r>
              <w:rPr>
                <w:rFonts w:ascii="Times New Roman" w:hAnsi="Times New Roman" w:cs="Times New Roman"/>
                <w:sz w:val="24"/>
                <w:szCs w:val="24"/>
              </w:rPr>
              <w:t xml:space="preserve">Об </w:t>
            </w:r>
            <w:r w:rsidR="00794D31">
              <w:rPr>
                <w:rFonts w:ascii="Times New Roman" w:hAnsi="Times New Roman" w:cs="Times New Roman"/>
                <w:sz w:val="24"/>
                <w:szCs w:val="24"/>
              </w:rPr>
              <w:t xml:space="preserve">утверждении устава </w:t>
            </w:r>
          </w:p>
          <w:p w:rsidR="00C94A45" w:rsidRPr="004F1857" w:rsidRDefault="00BB7AEA" w:rsidP="002E5FB0">
            <w:pPr>
              <w:spacing w:after="0"/>
              <w:jc w:val="both"/>
              <w:rPr>
                <w:rFonts w:ascii="Times New Roman" w:hAnsi="Times New Roman" w:cs="Times New Roman"/>
                <w:sz w:val="24"/>
                <w:szCs w:val="24"/>
              </w:rPr>
            </w:pPr>
            <w:r>
              <w:rPr>
                <w:rFonts w:ascii="Times New Roman" w:hAnsi="Times New Roman" w:cs="Times New Roman"/>
                <w:sz w:val="24"/>
                <w:szCs w:val="24"/>
              </w:rPr>
              <w:t>МБ</w:t>
            </w:r>
            <w:r w:rsidR="00794D31">
              <w:rPr>
                <w:rFonts w:ascii="Times New Roman" w:hAnsi="Times New Roman" w:cs="Times New Roman"/>
                <w:sz w:val="24"/>
                <w:szCs w:val="24"/>
              </w:rPr>
              <w:t>У</w:t>
            </w:r>
            <w:r w:rsidR="00D24B23">
              <w:rPr>
                <w:rFonts w:ascii="Times New Roman" w:hAnsi="Times New Roman" w:cs="Times New Roman"/>
                <w:sz w:val="24"/>
                <w:szCs w:val="24"/>
              </w:rPr>
              <w:t xml:space="preserve"> ДО</w:t>
            </w:r>
            <w:r w:rsidR="00794D31">
              <w:rPr>
                <w:rFonts w:ascii="Times New Roman" w:hAnsi="Times New Roman" w:cs="Times New Roman"/>
                <w:sz w:val="24"/>
                <w:szCs w:val="24"/>
              </w:rPr>
              <w:t xml:space="preserve"> </w:t>
            </w:r>
            <w:r w:rsidR="002E5FB0">
              <w:rPr>
                <w:rFonts w:ascii="Times New Roman" w:hAnsi="Times New Roman" w:cs="Times New Roman"/>
                <w:sz w:val="24"/>
                <w:szCs w:val="24"/>
              </w:rPr>
              <w:t>«</w:t>
            </w:r>
            <w:r w:rsidR="00D24B23">
              <w:rPr>
                <w:rFonts w:ascii="Times New Roman" w:hAnsi="Times New Roman" w:cs="Times New Roman"/>
                <w:sz w:val="24"/>
                <w:szCs w:val="24"/>
              </w:rPr>
              <w:t xml:space="preserve">Нукутская </w:t>
            </w:r>
            <w:r w:rsidR="002E5FB0">
              <w:rPr>
                <w:rFonts w:ascii="Times New Roman" w:hAnsi="Times New Roman" w:cs="Times New Roman"/>
                <w:sz w:val="24"/>
                <w:szCs w:val="24"/>
              </w:rPr>
              <w:t>ДЮСШ»</w:t>
            </w:r>
          </w:p>
        </w:tc>
      </w:tr>
    </w:tbl>
    <w:p w:rsidR="00C94A45" w:rsidRPr="004F1857" w:rsidRDefault="00C94A45" w:rsidP="00C94A45">
      <w:pPr>
        <w:tabs>
          <w:tab w:val="left" w:pos="567"/>
        </w:tabs>
        <w:spacing w:after="0" w:line="240" w:lineRule="auto"/>
        <w:ind w:firstLine="567"/>
        <w:rPr>
          <w:rFonts w:ascii="Times New Roman" w:hAnsi="Times New Roman" w:cs="Times New Roman"/>
          <w:sz w:val="24"/>
          <w:szCs w:val="24"/>
        </w:rPr>
      </w:pPr>
    </w:p>
    <w:p w:rsidR="00C94A45" w:rsidRDefault="00C55916" w:rsidP="000B552A">
      <w:pPr>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040765">
        <w:rPr>
          <w:rFonts w:ascii="Times New Roman" w:hAnsi="Times New Roman" w:cs="Times New Roman"/>
          <w:sz w:val="24"/>
          <w:szCs w:val="24"/>
        </w:rPr>
        <w:t xml:space="preserve">Федеральным законом </w:t>
      </w:r>
      <w:r w:rsidR="008C5257">
        <w:rPr>
          <w:rFonts w:ascii="Times New Roman" w:hAnsi="Times New Roman" w:cs="Times New Roman"/>
          <w:sz w:val="24"/>
          <w:szCs w:val="24"/>
        </w:rPr>
        <w:t xml:space="preserve">Российской Федерации </w:t>
      </w:r>
      <w:r w:rsidR="00794D31">
        <w:rPr>
          <w:rFonts w:ascii="Times New Roman" w:hAnsi="Times New Roman" w:cs="Times New Roman"/>
          <w:sz w:val="24"/>
          <w:szCs w:val="24"/>
        </w:rPr>
        <w:t xml:space="preserve">от 29.12.2012 года № 273-ФЗ «Об образовании в Российской Федерации», от 12.01.1996 года № 7 ФЗ «О некоммерческих организациях», </w:t>
      </w:r>
      <w:r w:rsidR="008C5257">
        <w:rPr>
          <w:rFonts w:ascii="Times New Roman" w:hAnsi="Times New Roman" w:cs="Times New Roman"/>
          <w:sz w:val="24"/>
          <w:szCs w:val="24"/>
        </w:rPr>
        <w:t>от 06.10.2003 года № 131-ФЗ «Об общих принципах организации местного самоуправления в Российской Федерации»,</w:t>
      </w:r>
      <w:r w:rsidR="003A5E2E">
        <w:rPr>
          <w:rFonts w:ascii="Times New Roman" w:hAnsi="Times New Roman" w:cs="Times New Roman"/>
          <w:sz w:val="24"/>
          <w:szCs w:val="24"/>
        </w:rPr>
        <w:t xml:space="preserve"> </w:t>
      </w:r>
      <w:r w:rsidR="00FE1603">
        <w:rPr>
          <w:rFonts w:ascii="Times New Roman" w:hAnsi="Times New Roman" w:cs="Times New Roman"/>
          <w:sz w:val="24"/>
          <w:szCs w:val="24"/>
        </w:rPr>
        <w:t>руководствуясь</w:t>
      </w:r>
      <w:r w:rsidR="00BF1A1E">
        <w:rPr>
          <w:rFonts w:ascii="Times New Roman" w:hAnsi="Times New Roman" w:cs="Times New Roman"/>
          <w:sz w:val="24"/>
          <w:szCs w:val="24"/>
        </w:rPr>
        <w:t xml:space="preserve"> </w:t>
      </w:r>
      <w:r w:rsidR="00B37137">
        <w:rPr>
          <w:rFonts w:ascii="Times New Roman" w:hAnsi="Times New Roman" w:cs="Times New Roman"/>
          <w:sz w:val="24"/>
          <w:szCs w:val="24"/>
        </w:rPr>
        <w:t>ст.35 Устава</w:t>
      </w:r>
      <w:r w:rsidR="00C94A45">
        <w:rPr>
          <w:rFonts w:ascii="Times New Roman" w:hAnsi="Times New Roman" w:cs="Times New Roman"/>
          <w:sz w:val="24"/>
          <w:szCs w:val="24"/>
        </w:rPr>
        <w:t xml:space="preserve"> муниципального </w:t>
      </w:r>
      <w:r w:rsidR="00B37137">
        <w:rPr>
          <w:rFonts w:ascii="Times New Roman" w:hAnsi="Times New Roman" w:cs="Times New Roman"/>
          <w:sz w:val="24"/>
          <w:szCs w:val="24"/>
        </w:rPr>
        <w:t xml:space="preserve">образования «Нукутский район», </w:t>
      </w:r>
      <w:r w:rsidR="00C94A45">
        <w:rPr>
          <w:rFonts w:ascii="Times New Roman" w:hAnsi="Times New Roman" w:cs="Times New Roman"/>
          <w:sz w:val="24"/>
          <w:szCs w:val="24"/>
        </w:rPr>
        <w:t xml:space="preserve"> Администрация</w:t>
      </w:r>
    </w:p>
    <w:p w:rsidR="00C94A45" w:rsidRDefault="00C94A45" w:rsidP="00C94A45">
      <w:pPr>
        <w:jc w:val="center"/>
        <w:rPr>
          <w:rFonts w:ascii="Times New Roman" w:hAnsi="Times New Roman" w:cs="Times New Roman"/>
          <w:b/>
          <w:sz w:val="24"/>
          <w:szCs w:val="24"/>
        </w:rPr>
      </w:pPr>
      <w:r>
        <w:rPr>
          <w:rFonts w:ascii="Times New Roman" w:hAnsi="Times New Roman" w:cs="Times New Roman"/>
          <w:b/>
          <w:sz w:val="24"/>
          <w:szCs w:val="24"/>
        </w:rPr>
        <w:t>ПОСТАНОВЛЯЕТ:</w:t>
      </w:r>
    </w:p>
    <w:p w:rsidR="003A5E2E" w:rsidRDefault="00CB5FD1"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 xml:space="preserve">Утвердить устав Муниципального </w:t>
      </w:r>
      <w:r w:rsidR="00BB7AEA">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D24B23">
        <w:rPr>
          <w:rFonts w:ascii="Times New Roman" w:hAnsi="Times New Roman" w:cs="Times New Roman"/>
          <w:sz w:val="24"/>
          <w:szCs w:val="24"/>
        </w:rPr>
        <w:t xml:space="preserve">дополнительного образования </w:t>
      </w:r>
      <w:r w:rsidR="002E5FB0">
        <w:rPr>
          <w:rFonts w:ascii="Times New Roman" w:hAnsi="Times New Roman" w:cs="Times New Roman"/>
          <w:sz w:val="24"/>
          <w:szCs w:val="24"/>
        </w:rPr>
        <w:t>«</w:t>
      </w:r>
      <w:r w:rsidR="00D24B23">
        <w:rPr>
          <w:rFonts w:ascii="Times New Roman" w:hAnsi="Times New Roman" w:cs="Times New Roman"/>
          <w:sz w:val="24"/>
          <w:szCs w:val="24"/>
        </w:rPr>
        <w:t xml:space="preserve">Нукутская </w:t>
      </w:r>
      <w:r w:rsidR="002E5FB0">
        <w:rPr>
          <w:rFonts w:ascii="Times New Roman" w:hAnsi="Times New Roman" w:cs="Times New Roman"/>
          <w:sz w:val="24"/>
          <w:szCs w:val="24"/>
        </w:rPr>
        <w:t>детско-юношеская спортивная</w:t>
      </w:r>
      <w:r w:rsidR="00D24B23">
        <w:rPr>
          <w:rFonts w:ascii="Times New Roman" w:hAnsi="Times New Roman" w:cs="Times New Roman"/>
          <w:sz w:val="24"/>
          <w:szCs w:val="24"/>
        </w:rPr>
        <w:t xml:space="preserve"> школа</w:t>
      </w:r>
      <w:r w:rsidR="002E5FB0">
        <w:rPr>
          <w:rFonts w:ascii="Times New Roman" w:hAnsi="Times New Roman" w:cs="Times New Roman"/>
          <w:sz w:val="24"/>
          <w:szCs w:val="24"/>
        </w:rPr>
        <w:t>»</w:t>
      </w:r>
      <w:r w:rsidR="00BB7AEA">
        <w:rPr>
          <w:rFonts w:ascii="Times New Roman" w:hAnsi="Times New Roman" w:cs="Times New Roman"/>
          <w:sz w:val="24"/>
          <w:szCs w:val="24"/>
        </w:rPr>
        <w:t xml:space="preserve"> </w:t>
      </w:r>
      <w:r w:rsidR="00FB6788">
        <w:rPr>
          <w:rFonts w:ascii="Times New Roman" w:hAnsi="Times New Roman" w:cs="Times New Roman"/>
          <w:sz w:val="24"/>
          <w:szCs w:val="24"/>
        </w:rPr>
        <w:t>(</w:t>
      </w:r>
      <w:r w:rsidR="00E22DA3">
        <w:rPr>
          <w:rFonts w:ascii="Times New Roman" w:hAnsi="Times New Roman" w:cs="Times New Roman"/>
          <w:sz w:val="24"/>
          <w:szCs w:val="24"/>
        </w:rPr>
        <w:t xml:space="preserve">далее – </w:t>
      </w:r>
      <w:r w:rsidR="00BB7AEA">
        <w:rPr>
          <w:rFonts w:ascii="Times New Roman" w:hAnsi="Times New Roman" w:cs="Times New Roman"/>
          <w:sz w:val="24"/>
          <w:szCs w:val="24"/>
        </w:rPr>
        <w:t>МБ</w:t>
      </w:r>
      <w:r w:rsidR="00FB6788">
        <w:rPr>
          <w:rFonts w:ascii="Times New Roman" w:hAnsi="Times New Roman" w:cs="Times New Roman"/>
          <w:sz w:val="24"/>
          <w:szCs w:val="24"/>
        </w:rPr>
        <w:t>У</w:t>
      </w:r>
      <w:r w:rsidR="00D24B23">
        <w:rPr>
          <w:rFonts w:ascii="Times New Roman" w:hAnsi="Times New Roman" w:cs="Times New Roman"/>
          <w:sz w:val="24"/>
          <w:szCs w:val="24"/>
        </w:rPr>
        <w:t xml:space="preserve"> ДО </w:t>
      </w:r>
      <w:r w:rsidR="002E5FB0">
        <w:rPr>
          <w:rFonts w:ascii="Times New Roman" w:hAnsi="Times New Roman" w:cs="Times New Roman"/>
          <w:sz w:val="24"/>
          <w:szCs w:val="24"/>
        </w:rPr>
        <w:t>«</w:t>
      </w:r>
      <w:r w:rsidR="00D24B23">
        <w:rPr>
          <w:rFonts w:ascii="Times New Roman" w:hAnsi="Times New Roman" w:cs="Times New Roman"/>
          <w:sz w:val="24"/>
          <w:szCs w:val="24"/>
        </w:rPr>
        <w:t xml:space="preserve">Нукутская </w:t>
      </w:r>
      <w:r w:rsidR="002E5FB0">
        <w:rPr>
          <w:rFonts w:ascii="Times New Roman" w:hAnsi="Times New Roman" w:cs="Times New Roman"/>
          <w:sz w:val="24"/>
          <w:szCs w:val="24"/>
        </w:rPr>
        <w:t>ДЮС</w:t>
      </w:r>
      <w:r w:rsidR="00D24B23">
        <w:rPr>
          <w:rFonts w:ascii="Times New Roman" w:hAnsi="Times New Roman" w:cs="Times New Roman"/>
          <w:sz w:val="24"/>
          <w:szCs w:val="24"/>
        </w:rPr>
        <w:t>Ш</w:t>
      </w:r>
      <w:r w:rsidR="002E5FB0">
        <w:rPr>
          <w:rFonts w:ascii="Times New Roman" w:hAnsi="Times New Roman" w:cs="Times New Roman"/>
          <w:sz w:val="24"/>
          <w:szCs w:val="24"/>
        </w:rPr>
        <w:t>»</w:t>
      </w:r>
      <w:r w:rsidR="00BB7AEA">
        <w:rPr>
          <w:rFonts w:ascii="Times New Roman" w:hAnsi="Times New Roman" w:cs="Times New Roman"/>
          <w:sz w:val="24"/>
          <w:szCs w:val="24"/>
        </w:rPr>
        <w:t xml:space="preserve">) </w:t>
      </w:r>
      <w:r>
        <w:rPr>
          <w:rFonts w:ascii="Times New Roman" w:hAnsi="Times New Roman" w:cs="Times New Roman"/>
          <w:sz w:val="24"/>
          <w:szCs w:val="24"/>
        </w:rPr>
        <w:t>(Приложение №1).</w:t>
      </w:r>
    </w:p>
    <w:p w:rsidR="00CB5FD1" w:rsidRDefault="00C22847" w:rsidP="00827FF4">
      <w:pPr>
        <w:pStyle w:val="a3"/>
        <w:numPr>
          <w:ilvl w:val="0"/>
          <w:numId w:val="4"/>
        </w:numPr>
        <w:tabs>
          <w:tab w:val="left" w:pos="851"/>
        </w:tabs>
        <w:ind w:left="0" w:firstLine="426"/>
        <w:jc w:val="both"/>
        <w:rPr>
          <w:rFonts w:ascii="Times New Roman" w:hAnsi="Times New Roman" w:cs="Times New Roman"/>
          <w:sz w:val="24"/>
          <w:szCs w:val="24"/>
        </w:rPr>
      </w:pPr>
      <w:r>
        <w:rPr>
          <w:rFonts w:ascii="Times New Roman" w:hAnsi="Times New Roman" w:cs="Times New Roman"/>
          <w:sz w:val="24"/>
          <w:szCs w:val="24"/>
        </w:rPr>
        <w:t>Директору</w:t>
      </w:r>
      <w:r w:rsidR="00E22DA3">
        <w:rPr>
          <w:rFonts w:ascii="Times New Roman" w:hAnsi="Times New Roman" w:cs="Times New Roman"/>
          <w:sz w:val="24"/>
          <w:szCs w:val="24"/>
        </w:rPr>
        <w:t xml:space="preserve"> </w:t>
      </w:r>
      <w:r w:rsidR="002E5FB0">
        <w:rPr>
          <w:rFonts w:ascii="Times New Roman" w:hAnsi="Times New Roman" w:cs="Times New Roman"/>
          <w:sz w:val="24"/>
          <w:szCs w:val="24"/>
        </w:rPr>
        <w:t>МБУ ДО «Нукутская ДЮСШ»</w:t>
      </w:r>
      <w:r w:rsidR="00BB7AEA">
        <w:rPr>
          <w:rFonts w:ascii="Times New Roman" w:hAnsi="Times New Roman" w:cs="Times New Roman"/>
          <w:sz w:val="24"/>
          <w:szCs w:val="24"/>
        </w:rPr>
        <w:t xml:space="preserve"> </w:t>
      </w:r>
      <w:r w:rsidR="00CB5FD1">
        <w:rPr>
          <w:rFonts w:ascii="Times New Roman" w:hAnsi="Times New Roman" w:cs="Times New Roman"/>
          <w:sz w:val="24"/>
          <w:szCs w:val="24"/>
        </w:rPr>
        <w:t>(</w:t>
      </w:r>
      <w:proofErr w:type="spellStart"/>
      <w:r w:rsidR="002E5FB0">
        <w:rPr>
          <w:rFonts w:ascii="Times New Roman" w:hAnsi="Times New Roman" w:cs="Times New Roman"/>
          <w:sz w:val="24"/>
          <w:szCs w:val="24"/>
        </w:rPr>
        <w:t>Ахунов</w:t>
      </w:r>
      <w:proofErr w:type="spellEnd"/>
      <w:r w:rsidR="002E5FB0">
        <w:rPr>
          <w:rFonts w:ascii="Times New Roman" w:hAnsi="Times New Roman" w:cs="Times New Roman"/>
          <w:sz w:val="24"/>
          <w:szCs w:val="24"/>
        </w:rPr>
        <w:t xml:space="preserve"> Э.В</w:t>
      </w:r>
      <w:r w:rsidR="00D24B23">
        <w:rPr>
          <w:rFonts w:ascii="Times New Roman" w:hAnsi="Times New Roman" w:cs="Times New Roman"/>
          <w:sz w:val="24"/>
          <w:szCs w:val="24"/>
        </w:rPr>
        <w:t>.</w:t>
      </w:r>
      <w:r w:rsidR="00CB5FD1">
        <w:rPr>
          <w:rFonts w:ascii="Times New Roman" w:hAnsi="Times New Roman" w:cs="Times New Roman"/>
          <w:sz w:val="24"/>
          <w:szCs w:val="24"/>
        </w:rPr>
        <w:t>) в установленном законом порядке обеспечить регистрацию устава в налоговом органе.</w:t>
      </w:r>
    </w:p>
    <w:p w:rsidR="00827FF4" w:rsidRDefault="00FB338E" w:rsidP="00827FF4">
      <w:pPr>
        <w:pStyle w:val="a3"/>
        <w:numPr>
          <w:ilvl w:val="0"/>
          <w:numId w:val="4"/>
        </w:numPr>
        <w:tabs>
          <w:tab w:val="left" w:pos="851"/>
        </w:tabs>
        <w:ind w:left="0" w:firstLine="426"/>
        <w:jc w:val="both"/>
        <w:rPr>
          <w:rFonts w:ascii="Times New Roman" w:hAnsi="Times New Roman" w:cs="Times New Roman"/>
          <w:sz w:val="24"/>
          <w:szCs w:val="24"/>
        </w:rPr>
      </w:pPr>
      <w:r w:rsidRPr="00827FF4">
        <w:rPr>
          <w:rFonts w:ascii="Times New Roman" w:hAnsi="Times New Roman" w:cs="Times New Roman"/>
          <w:sz w:val="24"/>
          <w:szCs w:val="24"/>
        </w:rPr>
        <w:t xml:space="preserve">Опубликовать настоящее постановление в </w:t>
      </w:r>
      <w:r w:rsidR="008174B3">
        <w:rPr>
          <w:rFonts w:ascii="Times New Roman" w:hAnsi="Times New Roman" w:cs="Times New Roman"/>
          <w:sz w:val="24"/>
          <w:szCs w:val="24"/>
        </w:rPr>
        <w:t>печатном издании «Официальный курьер»</w:t>
      </w:r>
      <w:r w:rsidR="002E5FB0">
        <w:rPr>
          <w:rFonts w:ascii="Times New Roman" w:hAnsi="Times New Roman" w:cs="Times New Roman"/>
          <w:sz w:val="24"/>
          <w:szCs w:val="24"/>
        </w:rPr>
        <w:t xml:space="preserve"> и разместить на официальных</w:t>
      </w:r>
      <w:r w:rsidRPr="00827FF4">
        <w:rPr>
          <w:rFonts w:ascii="Times New Roman" w:hAnsi="Times New Roman" w:cs="Times New Roman"/>
          <w:sz w:val="24"/>
          <w:szCs w:val="24"/>
        </w:rPr>
        <w:t xml:space="preserve"> сайт</w:t>
      </w:r>
      <w:r w:rsidR="002E5FB0">
        <w:rPr>
          <w:rFonts w:ascii="Times New Roman" w:hAnsi="Times New Roman" w:cs="Times New Roman"/>
          <w:sz w:val="24"/>
          <w:szCs w:val="24"/>
        </w:rPr>
        <w:t>ах</w:t>
      </w:r>
      <w:r w:rsidRPr="00827FF4">
        <w:rPr>
          <w:rFonts w:ascii="Times New Roman" w:hAnsi="Times New Roman" w:cs="Times New Roman"/>
          <w:sz w:val="24"/>
          <w:szCs w:val="24"/>
        </w:rPr>
        <w:t xml:space="preserve"> муниципального </w:t>
      </w:r>
      <w:r w:rsidR="00CB5FD1">
        <w:rPr>
          <w:rFonts w:ascii="Times New Roman" w:hAnsi="Times New Roman" w:cs="Times New Roman"/>
          <w:sz w:val="24"/>
          <w:szCs w:val="24"/>
        </w:rPr>
        <w:t>образования «Нукутский район»</w:t>
      </w:r>
      <w:r w:rsidR="002E5FB0" w:rsidRPr="002E5FB0">
        <w:rPr>
          <w:rFonts w:ascii="Times New Roman" w:hAnsi="Times New Roman" w:cs="Times New Roman"/>
          <w:sz w:val="24"/>
          <w:szCs w:val="24"/>
        </w:rPr>
        <w:t xml:space="preserve"> </w:t>
      </w:r>
      <w:r w:rsidR="002E5FB0">
        <w:rPr>
          <w:rFonts w:ascii="Times New Roman" w:hAnsi="Times New Roman" w:cs="Times New Roman"/>
          <w:sz w:val="24"/>
          <w:szCs w:val="24"/>
        </w:rPr>
        <w:t xml:space="preserve"> и МБУ ДО «Нукутская ДЮСШ»</w:t>
      </w:r>
      <w:r w:rsidR="00E22DA3">
        <w:rPr>
          <w:rFonts w:ascii="Times New Roman" w:hAnsi="Times New Roman" w:cs="Times New Roman"/>
          <w:sz w:val="24"/>
          <w:szCs w:val="24"/>
        </w:rPr>
        <w:t>.</w:t>
      </w:r>
    </w:p>
    <w:p w:rsidR="00C94A45" w:rsidRPr="00827FF4" w:rsidRDefault="00C94A45" w:rsidP="00827FF4">
      <w:pPr>
        <w:pStyle w:val="a3"/>
        <w:numPr>
          <w:ilvl w:val="0"/>
          <w:numId w:val="4"/>
        </w:numPr>
        <w:tabs>
          <w:tab w:val="left" w:pos="851"/>
        </w:tabs>
        <w:ind w:left="0" w:firstLine="426"/>
        <w:jc w:val="both"/>
        <w:rPr>
          <w:rFonts w:ascii="Times New Roman" w:hAnsi="Times New Roman" w:cs="Times New Roman"/>
          <w:sz w:val="24"/>
          <w:szCs w:val="24"/>
        </w:rPr>
      </w:pPr>
      <w:proofErr w:type="gramStart"/>
      <w:r w:rsidRPr="00827FF4">
        <w:rPr>
          <w:rFonts w:ascii="Times New Roman" w:hAnsi="Times New Roman" w:cs="Times New Roman"/>
          <w:sz w:val="24"/>
          <w:szCs w:val="24"/>
        </w:rPr>
        <w:t>Контроль за</w:t>
      </w:r>
      <w:proofErr w:type="gramEnd"/>
      <w:r w:rsidRPr="00827FF4">
        <w:rPr>
          <w:rFonts w:ascii="Times New Roman" w:hAnsi="Times New Roman" w:cs="Times New Roman"/>
          <w:sz w:val="24"/>
          <w:szCs w:val="24"/>
        </w:rPr>
        <w:t xml:space="preserve"> исполнением настоящего постановления возложить на </w:t>
      </w:r>
      <w:r w:rsidR="00BA4EBE" w:rsidRPr="00827FF4">
        <w:rPr>
          <w:rFonts w:ascii="Times New Roman" w:hAnsi="Times New Roman" w:cs="Times New Roman"/>
          <w:sz w:val="24"/>
          <w:szCs w:val="24"/>
        </w:rPr>
        <w:t>замести</w:t>
      </w:r>
      <w:r w:rsidR="00634F4D" w:rsidRPr="00827FF4">
        <w:rPr>
          <w:rFonts w:ascii="Times New Roman" w:hAnsi="Times New Roman" w:cs="Times New Roman"/>
          <w:sz w:val="24"/>
          <w:szCs w:val="24"/>
        </w:rPr>
        <w:t>теля мэра муниципального образования «Нукутский район»</w:t>
      </w:r>
      <w:r w:rsidR="00A54FA7" w:rsidRPr="00827FF4">
        <w:rPr>
          <w:rFonts w:ascii="Times New Roman" w:hAnsi="Times New Roman" w:cs="Times New Roman"/>
          <w:sz w:val="24"/>
          <w:szCs w:val="24"/>
        </w:rPr>
        <w:t xml:space="preserve"> по социальным вопросам</w:t>
      </w:r>
      <w:r w:rsidR="00634F4D" w:rsidRPr="00827FF4">
        <w:rPr>
          <w:rFonts w:ascii="Times New Roman" w:hAnsi="Times New Roman" w:cs="Times New Roman"/>
          <w:sz w:val="24"/>
          <w:szCs w:val="24"/>
        </w:rPr>
        <w:t xml:space="preserve"> </w:t>
      </w:r>
      <w:r w:rsidR="00A54FA7" w:rsidRPr="00827FF4">
        <w:rPr>
          <w:rFonts w:ascii="Times New Roman" w:hAnsi="Times New Roman" w:cs="Times New Roman"/>
          <w:sz w:val="24"/>
          <w:szCs w:val="24"/>
        </w:rPr>
        <w:t xml:space="preserve">М.П. </w:t>
      </w:r>
      <w:proofErr w:type="spellStart"/>
      <w:r w:rsidR="00A54FA7" w:rsidRPr="00827FF4">
        <w:rPr>
          <w:rFonts w:ascii="Times New Roman" w:hAnsi="Times New Roman" w:cs="Times New Roman"/>
          <w:sz w:val="24"/>
          <w:szCs w:val="24"/>
        </w:rPr>
        <w:t>Хойлову</w:t>
      </w:r>
      <w:proofErr w:type="spellEnd"/>
      <w:r w:rsidR="0060022D" w:rsidRPr="00827FF4">
        <w:rPr>
          <w:rFonts w:ascii="Times New Roman" w:hAnsi="Times New Roman" w:cs="Times New Roman"/>
          <w:sz w:val="24"/>
          <w:szCs w:val="24"/>
        </w:rPr>
        <w:t>.</w:t>
      </w:r>
      <w:r w:rsidRPr="00827FF4">
        <w:rPr>
          <w:rFonts w:ascii="Times New Roman" w:hAnsi="Times New Roman" w:cs="Times New Roman"/>
          <w:sz w:val="24"/>
          <w:szCs w:val="24"/>
        </w:rPr>
        <w:t xml:space="preserve"> </w:t>
      </w:r>
    </w:p>
    <w:p w:rsidR="00C94A45" w:rsidRDefault="00C94A45"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794D31" w:rsidRDefault="00794D31" w:rsidP="00EC3085">
      <w:pPr>
        <w:pStyle w:val="a3"/>
        <w:ind w:left="0"/>
        <w:jc w:val="both"/>
        <w:rPr>
          <w:rFonts w:ascii="Times New Roman" w:hAnsi="Times New Roman" w:cs="Times New Roman"/>
          <w:sz w:val="24"/>
          <w:szCs w:val="24"/>
        </w:rPr>
      </w:pPr>
    </w:p>
    <w:p w:rsidR="00C55916" w:rsidRDefault="00C94A45" w:rsidP="000B552A">
      <w:pPr>
        <w:pStyle w:val="a3"/>
        <w:rPr>
          <w:rFonts w:ascii="Times New Roman" w:hAnsi="Times New Roman" w:cs="Times New Roman"/>
          <w:sz w:val="24"/>
          <w:szCs w:val="24"/>
        </w:rPr>
      </w:pPr>
      <w:r>
        <w:rPr>
          <w:rFonts w:ascii="Times New Roman" w:hAnsi="Times New Roman" w:cs="Times New Roman"/>
          <w:sz w:val="24"/>
          <w:szCs w:val="24"/>
        </w:rPr>
        <w:t>Мэр                                                                                              С.Г. Гомбоев</w:t>
      </w: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94D31" w:rsidRDefault="00794D31" w:rsidP="000B552A">
      <w:pPr>
        <w:pStyle w:val="a3"/>
        <w:rPr>
          <w:rFonts w:ascii="Times New Roman" w:hAnsi="Times New Roman" w:cs="Times New Roman"/>
          <w:sz w:val="24"/>
          <w:szCs w:val="24"/>
        </w:rPr>
      </w:pPr>
    </w:p>
    <w:p w:rsidR="00730FDA" w:rsidRDefault="00730FDA" w:rsidP="00730FDA">
      <w:pPr>
        <w:tabs>
          <w:tab w:val="left" w:pos="567"/>
        </w:tabs>
        <w:spacing w:after="0"/>
        <w:ind w:right="-143"/>
        <w:jc w:val="right"/>
        <w:rPr>
          <w:rFonts w:ascii="Times New Roman" w:hAnsi="Times New Roman"/>
          <w:sz w:val="24"/>
          <w:szCs w:val="24"/>
        </w:rPr>
      </w:pPr>
      <w:r w:rsidRPr="00983717">
        <w:rPr>
          <w:rFonts w:ascii="Times New Roman" w:hAnsi="Times New Roman"/>
          <w:sz w:val="24"/>
          <w:szCs w:val="24"/>
        </w:rPr>
        <w:lastRenderedPageBreak/>
        <w:t>Приложение №1</w:t>
      </w:r>
    </w:p>
    <w:p w:rsidR="00730FDA" w:rsidRDefault="00730FDA" w:rsidP="00730FDA">
      <w:pPr>
        <w:tabs>
          <w:tab w:val="left" w:pos="567"/>
        </w:tabs>
        <w:spacing w:after="0"/>
        <w:ind w:right="-143"/>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730FDA" w:rsidRDefault="00730FDA" w:rsidP="00730FDA">
      <w:pPr>
        <w:tabs>
          <w:tab w:val="left" w:pos="567"/>
        </w:tabs>
        <w:spacing w:after="0"/>
        <w:ind w:right="-143"/>
        <w:jc w:val="right"/>
        <w:rPr>
          <w:rFonts w:ascii="Times New Roman" w:hAnsi="Times New Roman"/>
          <w:sz w:val="24"/>
          <w:szCs w:val="24"/>
        </w:rPr>
      </w:pPr>
      <w:r>
        <w:rPr>
          <w:rFonts w:ascii="Times New Roman" w:hAnsi="Times New Roman"/>
          <w:sz w:val="24"/>
          <w:szCs w:val="24"/>
        </w:rPr>
        <w:t>МО «Нукутский район»</w:t>
      </w:r>
    </w:p>
    <w:p w:rsidR="00730FDA" w:rsidRPr="00983717" w:rsidRDefault="00730FDA" w:rsidP="00730FDA">
      <w:pPr>
        <w:tabs>
          <w:tab w:val="left" w:pos="567"/>
        </w:tabs>
        <w:spacing w:after="0"/>
        <w:ind w:right="-143"/>
        <w:jc w:val="right"/>
        <w:rPr>
          <w:rFonts w:ascii="Times New Roman" w:hAnsi="Times New Roman"/>
          <w:sz w:val="24"/>
          <w:szCs w:val="24"/>
        </w:rPr>
      </w:pPr>
      <w:r>
        <w:rPr>
          <w:rFonts w:ascii="Times New Roman" w:hAnsi="Times New Roman"/>
          <w:sz w:val="24"/>
          <w:szCs w:val="24"/>
        </w:rPr>
        <w:t>от 10.09.2019 года № 560</w:t>
      </w:r>
    </w:p>
    <w:p w:rsidR="00730FDA" w:rsidRDefault="00730FDA" w:rsidP="00730FDA">
      <w:pPr>
        <w:pStyle w:val="a5"/>
        <w:tabs>
          <w:tab w:val="left" w:pos="567"/>
        </w:tabs>
        <w:spacing w:line="276" w:lineRule="auto"/>
        <w:jc w:val="right"/>
      </w:pPr>
    </w:p>
    <w:p w:rsidR="00730FDA" w:rsidRDefault="00730FDA" w:rsidP="00730FDA">
      <w:pPr>
        <w:pStyle w:val="a5"/>
        <w:tabs>
          <w:tab w:val="left" w:pos="567"/>
        </w:tabs>
        <w:spacing w:line="276" w:lineRule="auto"/>
        <w:jc w:val="right"/>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Default="00730FDA" w:rsidP="00730FDA">
      <w:pPr>
        <w:pStyle w:val="a5"/>
        <w:tabs>
          <w:tab w:val="left" w:pos="567"/>
        </w:tabs>
        <w:spacing w:line="276" w:lineRule="auto"/>
        <w:jc w:val="center"/>
      </w:pPr>
    </w:p>
    <w:p w:rsidR="00730FDA" w:rsidRPr="00787A7C" w:rsidRDefault="00730FDA" w:rsidP="00730FDA">
      <w:pPr>
        <w:pStyle w:val="a5"/>
        <w:tabs>
          <w:tab w:val="left" w:pos="567"/>
        </w:tabs>
        <w:spacing w:line="276" w:lineRule="auto"/>
        <w:jc w:val="center"/>
        <w:rPr>
          <w:sz w:val="28"/>
          <w:szCs w:val="28"/>
        </w:rPr>
      </w:pPr>
      <w:r w:rsidRPr="00787A7C">
        <w:rPr>
          <w:sz w:val="28"/>
          <w:szCs w:val="28"/>
        </w:rPr>
        <w:t>УСТАВ</w:t>
      </w:r>
    </w:p>
    <w:p w:rsidR="00730FDA" w:rsidRPr="00787A7C" w:rsidRDefault="00730FDA" w:rsidP="00730FDA">
      <w:pPr>
        <w:pStyle w:val="a5"/>
        <w:tabs>
          <w:tab w:val="left" w:pos="567"/>
        </w:tabs>
        <w:spacing w:line="276" w:lineRule="auto"/>
        <w:jc w:val="center"/>
        <w:rPr>
          <w:sz w:val="28"/>
          <w:szCs w:val="28"/>
        </w:rPr>
      </w:pPr>
      <w:r w:rsidRPr="00787A7C">
        <w:rPr>
          <w:sz w:val="28"/>
          <w:szCs w:val="28"/>
        </w:rPr>
        <w:t xml:space="preserve">МУНИЦИПАЛЬНОГО </w:t>
      </w:r>
      <w:r>
        <w:rPr>
          <w:sz w:val="28"/>
          <w:szCs w:val="28"/>
        </w:rPr>
        <w:t xml:space="preserve">БЮДЖЕТНОГО </w:t>
      </w:r>
      <w:r w:rsidRPr="00787A7C">
        <w:rPr>
          <w:sz w:val="28"/>
          <w:szCs w:val="28"/>
        </w:rPr>
        <w:t>УЧРЕЖДЕНИЯ</w:t>
      </w:r>
    </w:p>
    <w:p w:rsidR="00730FDA" w:rsidRDefault="00730FDA" w:rsidP="00730FDA">
      <w:pPr>
        <w:pStyle w:val="a5"/>
        <w:tabs>
          <w:tab w:val="left" w:pos="567"/>
        </w:tabs>
        <w:spacing w:line="276" w:lineRule="auto"/>
        <w:jc w:val="center"/>
        <w:rPr>
          <w:sz w:val="28"/>
          <w:szCs w:val="28"/>
        </w:rPr>
      </w:pPr>
      <w:r>
        <w:rPr>
          <w:sz w:val="28"/>
          <w:szCs w:val="28"/>
        </w:rPr>
        <w:t>ДОПОЛНИТЕЛЬНОГО ОБРАЗОВАНИЯ</w:t>
      </w:r>
    </w:p>
    <w:p w:rsidR="00730FDA" w:rsidRPr="00787A7C" w:rsidRDefault="00730FDA" w:rsidP="00730FDA">
      <w:pPr>
        <w:pStyle w:val="a5"/>
        <w:tabs>
          <w:tab w:val="left" w:pos="567"/>
        </w:tabs>
        <w:spacing w:line="276" w:lineRule="auto"/>
        <w:jc w:val="center"/>
        <w:rPr>
          <w:sz w:val="28"/>
          <w:szCs w:val="28"/>
        </w:rPr>
      </w:pPr>
      <w:r>
        <w:rPr>
          <w:sz w:val="28"/>
          <w:szCs w:val="28"/>
        </w:rPr>
        <w:t>«НУКУТСКАЯ ДЕТСКО-ЮНОШЕСКАЯ СПОРТИВНАЯ ШКОЛА»</w:t>
      </w: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pPr>
    </w:p>
    <w:p w:rsidR="00730FDA" w:rsidRDefault="00730FDA" w:rsidP="00730FDA">
      <w:pPr>
        <w:pStyle w:val="a5"/>
        <w:tabs>
          <w:tab w:val="left" w:pos="567"/>
        </w:tabs>
        <w:spacing w:line="276" w:lineRule="auto"/>
        <w:jc w:val="center"/>
      </w:pPr>
      <w:r>
        <w:t xml:space="preserve">д. </w:t>
      </w:r>
      <w:proofErr w:type="spellStart"/>
      <w:r>
        <w:t>Татхал-Онгой</w:t>
      </w:r>
      <w:proofErr w:type="spellEnd"/>
      <w:r>
        <w:t>, 2019 г.</w:t>
      </w:r>
    </w:p>
    <w:p w:rsidR="00730FDA" w:rsidRDefault="00730FDA" w:rsidP="00444382">
      <w:pPr>
        <w:pStyle w:val="a5"/>
        <w:numPr>
          <w:ilvl w:val="0"/>
          <w:numId w:val="6"/>
        </w:numPr>
        <w:tabs>
          <w:tab w:val="left" w:pos="567"/>
        </w:tabs>
        <w:ind w:left="0" w:firstLine="0"/>
        <w:jc w:val="center"/>
        <w:rPr>
          <w:b/>
        </w:rPr>
      </w:pPr>
      <w:r w:rsidRPr="00FE3769">
        <w:rPr>
          <w:b/>
        </w:rPr>
        <w:lastRenderedPageBreak/>
        <w:t>ОБЩИЕ ПОЛОЖЕНИЯ</w:t>
      </w:r>
    </w:p>
    <w:p w:rsidR="00730FDA" w:rsidRDefault="00730FDA" w:rsidP="00444382">
      <w:pPr>
        <w:pStyle w:val="a5"/>
        <w:tabs>
          <w:tab w:val="left" w:pos="567"/>
        </w:tabs>
        <w:rPr>
          <w:b/>
        </w:rPr>
      </w:pPr>
    </w:p>
    <w:p w:rsidR="00730FDA" w:rsidRPr="006023E7" w:rsidRDefault="00730FDA" w:rsidP="00444382">
      <w:pPr>
        <w:pStyle w:val="a5"/>
        <w:numPr>
          <w:ilvl w:val="1"/>
          <w:numId w:val="6"/>
        </w:numPr>
        <w:tabs>
          <w:tab w:val="left" w:pos="567"/>
        </w:tabs>
        <w:ind w:left="0" w:firstLine="0"/>
        <w:jc w:val="both"/>
      </w:pPr>
      <w:proofErr w:type="gramStart"/>
      <w:r w:rsidRPr="006023E7">
        <w:t xml:space="preserve">Муниципальное </w:t>
      </w:r>
      <w:r>
        <w:t xml:space="preserve">бюджетное </w:t>
      </w:r>
      <w:r w:rsidRPr="006023E7">
        <w:t xml:space="preserve">учреждение </w:t>
      </w:r>
      <w:r>
        <w:t>дополнительного образования «Нукутская детско-юношеская спортивная школа» (</w:t>
      </w:r>
      <w:r w:rsidRPr="006023E7">
        <w:t>далее</w:t>
      </w:r>
      <w:r>
        <w:t xml:space="preserve"> – </w:t>
      </w:r>
      <w:r w:rsidRPr="006023E7">
        <w:t>Учреждение</w:t>
      </w:r>
      <w:r>
        <w:t>)</w:t>
      </w:r>
      <w:r w:rsidRPr="006023E7">
        <w:t xml:space="preserve">, </w:t>
      </w:r>
      <w:r>
        <w:t xml:space="preserve"> создано путем изменения типа Муниципального бюджетного образовательного учреждения дополнительного образования детей «Нукутская детско-юношеская спортивная школа» на основании постановления Администрации муниципального образования «Нукутский район» от 07.11.2011 года № 560 </w:t>
      </w:r>
      <w:r w:rsidRPr="00F420E0">
        <w:t>«Об изменении типа Муниципального образовательного учреждения дополнительного образования детей «Нукутская детско-юношеская спортивная школа»  в целях создания Муниципального бюджетного образовательного учреждения дополнительного образования</w:t>
      </w:r>
      <w:proofErr w:type="gramEnd"/>
      <w:r w:rsidRPr="00F420E0">
        <w:t xml:space="preserve"> детей «Нукутская детско-юношеская спортивная школа» (в ред. от 30.08.2019 года № 489)</w:t>
      </w:r>
      <w:r>
        <w:t xml:space="preserve">. Переименовано на основании постановления Администрации муниципального образования «Нукутский район» от 25.06.2015 года № 300 </w:t>
      </w:r>
      <w:r w:rsidRPr="00F420E0">
        <w:t>«О внесении изменений в учредительные документы Муниципального бюджетного образовательного учреждения дополнительного образования детей «Нукутская детско-юношеская спортивная школа»</w:t>
      </w:r>
      <w:r>
        <w:t xml:space="preserve">. </w:t>
      </w:r>
    </w:p>
    <w:p w:rsidR="00730FDA" w:rsidRPr="006023E7" w:rsidRDefault="00730FDA" w:rsidP="00444382">
      <w:pPr>
        <w:pStyle w:val="a5"/>
        <w:numPr>
          <w:ilvl w:val="1"/>
          <w:numId w:val="6"/>
        </w:numPr>
        <w:tabs>
          <w:tab w:val="left" w:pos="567"/>
        </w:tabs>
        <w:ind w:left="0" w:firstLine="0"/>
        <w:jc w:val="both"/>
      </w:pPr>
      <w:r w:rsidRPr="006023E7">
        <w:t xml:space="preserve"> Полное наименование Учреждения: Муниципальное </w:t>
      </w:r>
      <w:r>
        <w:t xml:space="preserve">бюджетное </w:t>
      </w:r>
      <w:r w:rsidRPr="006023E7">
        <w:t xml:space="preserve">учреждение </w:t>
      </w:r>
      <w:r>
        <w:t xml:space="preserve">дополнительного образования «Нукутская детско-юношеская спортивная </w:t>
      </w:r>
      <w:r w:rsidRPr="006023E7">
        <w:t>школа</w:t>
      </w:r>
      <w:r>
        <w:t>»</w:t>
      </w:r>
      <w:r w:rsidRPr="006023E7">
        <w:t xml:space="preserve">. Сокращённое наименование Учреждения: </w:t>
      </w:r>
      <w:r>
        <w:t>МБУ ДО «Нукутская ДЮСШ».</w:t>
      </w:r>
    </w:p>
    <w:p w:rsidR="00730FDA" w:rsidRDefault="00730FDA" w:rsidP="00444382">
      <w:pPr>
        <w:pStyle w:val="a5"/>
        <w:numPr>
          <w:ilvl w:val="1"/>
          <w:numId w:val="6"/>
        </w:numPr>
        <w:tabs>
          <w:tab w:val="left" w:pos="567"/>
        </w:tabs>
        <w:ind w:left="0" w:firstLine="0"/>
        <w:jc w:val="both"/>
      </w:pPr>
      <w:r>
        <w:t>Организационно-правовая форма: учреждение.</w:t>
      </w:r>
    </w:p>
    <w:p w:rsidR="00730FDA" w:rsidRDefault="00730FDA" w:rsidP="00444382">
      <w:pPr>
        <w:pStyle w:val="a5"/>
        <w:tabs>
          <w:tab w:val="left" w:pos="567"/>
        </w:tabs>
        <w:jc w:val="both"/>
      </w:pPr>
      <w:r>
        <w:t xml:space="preserve">Тип Учреждения – </w:t>
      </w:r>
      <w:proofErr w:type="gramStart"/>
      <w:r>
        <w:t>бюджетное</w:t>
      </w:r>
      <w:proofErr w:type="gramEnd"/>
      <w:r>
        <w:t>.</w:t>
      </w:r>
    </w:p>
    <w:p w:rsidR="00730FDA" w:rsidRPr="006023E7" w:rsidRDefault="00730FDA" w:rsidP="00444382">
      <w:pPr>
        <w:pStyle w:val="a5"/>
        <w:tabs>
          <w:tab w:val="left" w:pos="567"/>
        </w:tabs>
        <w:jc w:val="both"/>
      </w:pPr>
      <w:r>
        <w:t xml:space="preserve">Тип </w:t>
      </w:r>
      <w:proofErr w:type="spellStart"/>
      <w:r>
        <w:t>образовательнойорганизации</w:t>
      </w:r>
      <w:proofErr w:type="spellEnd"/>
      <w:r>
        <w:t>–организация дополнительного образования.</w:t>
      </w:r>
    </w:p>
    <w:p w:rsidR="00730FDA" w:rsidRPr="006023E7" w:rsidRDefault="00730FDA" w:rsidP="00444382">
      <w:pPr>
        <w:pStyle w:val="a5"/>
        <w:numPr>
          <w:ilvl w:val="1"/>
          <w:numId w:val="6"/>
        </w:numPr>
        <w:tabs>
          <w:tab w:val="left" w:pos="567"/>
        </w:tabs>
        <w:ind w:left="0" w:firstLine="0"/>
        <w:jc w:val="both"/>
      </w:pPr>
      <w:r>
        <w:t>Местонахождения Учреждения (юридический и фактический адрес): 669401</w:t>
      </w:r>
      <w:r w:rsidRPr="006023E7">
        <w:t>, Россия, Иркут</w:t>
      </w:r>
      <w:r>
        <w:t>ская область, Нукутский район, д</w:t>
      </w:r>
      <w:r w:rsidRPr="006023E7">
        <w:t>.</w:t>
      </w:r>
      <w:r>
        <w:t>Татхал-Онгой</w:t>
      </w:r>
      <w:r w:rsidRPr="006023E7">
        <w:t xml:space="preserve">, </w:t>
      </w:r>
      <w:r>
        <w:t>ул. Спортивная, 52 «А», тел. 8(39549)21683</w:t>
      </w:r>
      <w:r w:rsidRPr="006023E7">
        <w:t>.</w:t>
      </w:r>
    </w:p>
    <w:p w:rsidR="00730FDA" w:rsidRDefault="00730FDA" w:rsidP="00444382">
      <w:pPr>
        <w:pStyle w:val="a5"/>
        <w:numPr>
          <w:ilvl w:val="1"/>
          <w:numId w:val="6"/>
        </w:numPr>
        <w:tabs>
          <w:tab w:val="left" w:pos="567"/>
        </w:tabs>
        <w:ind w:left="0" w:firstLine="0"/>
        <w:jc w:val="both"/>
      </w:pPr>
      <w:r>
        <w:t>Образовательная деятельность осуществляется по следующим адресам:</w:t>
      </w:r>
    </w:p>
    <w:p w:rsidR="00730FDA" w:rsidRDefault="00730FDA" w:rsidP="00444382">
      <w:pPr>
        <w:pStyle w:val="a5"/>
        <w:tabs>
          <w:tab w:val="left" w:pos="567"/>
        </w:tabs>
        <w:jc w:val="both"/>
      </w:pPr>
      <w:r>
        <w:t>669401,</w:t>
      </w:r>
      <w:r w:rsidRPr="006023E7">
        <w:t>Россия, Иркут</w:t>
      </w:r>
      <w:r>
        <w:t xml:space="preserve">ская область, Нукутский район, д. </w:t>
      </w:r>
      <w:proofErr w:type="spellStart"/>
      <w:r>
        <w:t>Татхал-Онгой</w:t>
      </w:r>
      <w:proofErr w:type="spellEnd"/>
      <w:r w:rsidRPr="006023E7">
        <w:t xml:space="preserve">, </w:t>
      </w:r>
      <w:r>
        <w:t>ул. Спортивная,  52 «А»;</w:t>
      </w:r>
    </w:p>
    <w:p w:rsidR="00730FDA" w:rsidRDefault="00730FDA" w:rsidP="00444382">
      <w:pPr>
        <w:pStyle w:val="a5"/>
        <w:tabs>
          <w:tab w:val="left" w:pos="567"/>
        </w:tabs>
        <w:jc w:val="both"/>
      </w:pPr>
      <w:proofErr w:type="gramStart"/>
      <w:r>
        <w:t xml:space="preserve">669415, </w:t>
      </w:r>
      <w:r w:rsidRPr="006023E7">
        <w:t>Россия, Иркут</w:t>
      </w:r>
      <w:r>
        <w:t>ская область, Нукутский район, с. Целинный, ул. Школьная, 1;</w:t>
      </w:r>
      <w:proofErr w:type="gramEnd"/>
    </w:p>
    <w:p w:rsidR="00730FDA" w:rsidRDefault="00730FDA" w:rsidP="00444382">
      <w:pPr>
        <w:pStyle w:val="a5"/>
        <w:tabs>
          <w:tab w:val="left" w:pos="567"/>
        </w:tabs>
        <w:jc w:val="both"/>
      </w:pPr>
      <w:proofErr w:type="gramStart"/>
      <w:r>
        <w:t xml:space="preserve">669406, </w:t>
      </w:r>
      <w:r w:rsidRPr="006023E7">
        <w:t>Россия, Иркут</w:t>
      </w:r>
      <w:r>
        <w:t>ская область, Нукутский район, с. Нукуты, ул. Октябрьская, 3;</w:t>
      </w:r>
      <w:proofErr w:type="gramEnd"/>
    </w:p>
    <w:p w:rsidR="00730FDA" w:rsidRDefault="00730FDA" w:rsidP="00444382">
      <w:pPr>
        <w:pStyle w:val="a5"/>
        <w:tabs>
          <w:tab w:val="left" w:pos="567"/>
        </w:tabs>
        <w:jc w:val="both"/>
      </w:pPr>
      <w:r>
        <w:t xml:space="preserve">669417, </w:t>
      </w:r>
      <w:r w:rsidRPr="006023E7">
        <w:t>Россия, Иркут</w:t>
      </w:r>
      <w:r>
        <w:t xml:space="preserve">ская область, Нукутский район, с. </w:t>
      </w:r>
      <w:proofErr w:type="spellStart"/>
      <w:r>
        <w:t>Хадахан</w:t>
      </w:r>
      <w:proofErr w:type="spellEnd"/>
      <w:r>
        <w:t>, переулок Школьный, 4;</w:t>
      </w:r>
    </w:p>
    <w:p w:rsidR="00730FDA" w:rsidRDefault="00730FDA" w:rsidP="00444382">
      <w:pPr>
        <w:pStyle w:val="a5"/>
        <w:tabs>
          <w:tab w:val="left" w:pos="567"/>
        </w:tabs>
        <w:jc w:val="both"/>
      </w:pPr>
      <w:r>
        <w:t xml:space="preserve">669411, </w:t>
      </w:r>
      <w:r w:rsidRPr="006023E7">
        <w:t>Россия, Иркут</w:t>
      </w:r>
      <w:r>
        <w:t xml:space="preserve">ская область, Нукутский район, с. </w:t>
      </w:r>
      <w:proofErr w:type="spellStart"/>
      <w:r>
        <w:t>Новоленино</w:t>
      </w:r>
      <w:proofErr w:type="spellEnd"/>
      <w:r>
        <w:t>, ул. Школьная, 1;</w:t>
      </w:r>
    </w:p>
    <w:p w:rsidR="00730FDA" w:rsidRDefault="00730FDA" w:rsidP="00444382">
      <w:pPr>
        <w:pStyle w:val="a5"/>
        <w:tabs>
          <w:tab w:val="left" w:pos="567"/>
        </w:tabs>
        <w:jc w:val="both"/>
      </w:pPr>
      <w:proofErr w:type="gramStart"/>
      <w:r>
        <w:t xml:space="preserve">669403, </w:t>
      </w:r>
      <w:r w:rsidRPr="006023E7">
        <w:t>Россия, Иркут</w:t>
      </w:r>
      <w:r>
        <w:t>ская область, Нукутский район, с. Тангуты, ул. Верхняя, 12;</w:t>
      </w:r>
      <w:proofErr w:type="gramEnd"/>
    </w:p>
    <w:p w:rsidR="00730FDA" w:rsidRDefault="00730FDA" w:rsidP="00444382">
      <w:pPr>
        <w:pStyle w:val="a5"/>
        <w:tabs>
          <w:tab w:val="left" w:pos="567"/>
        </w:tabs>
        <w:jc w:val="both"/>
      </w:pPr>
      <w:r>
        <w:t xml:space="preserve">669408, </w:t>
      </w:r>
      <w:r w:rsidRPr="006023E7">
        <w:t>Россия, Иркут</w:t>
      </w:r>
      <w:r>
        <w:t xml:space="preserve">ская область, Нукутский район, с. </w:t>
      </w:r>
      <w:proofErr w:type="spellStart"/>
      <w:r>
        <w:t>Закулей</w:t>
      </w:r>
      <w:proofErr w:type="spellEnd"/>
      <w:r>
        <w:t>, ул. Школьная, 1;</w:t>
      </w:r>
    </w:p>
    <w:p w:rsidR="00730FDA" w:rsidRDefault="00730FDA" w:rsidP="00444382">
      <w:pPr>
        <w:pStyle w:val="a5"/>
        <w:tabs>
          <w:tab w:val="left" w:pos="567"/>
        </w:tabs>
        <w:jc w:val="both"/>
      </w:pPr>
      <w:proofErr w:type="gramStart"/>
      <w:r>
        <w:t xml:space="preserve">669410, </w:t>
      </w:r>
      <w:r w:rsidRPr="006023E7">
        <w:t>Россия, Иркут</w:t>
      </w:r>
      <w:r>
        <w:t>ская область, Нукутский район, с. Первомайское, пер. Кооперативный, д.7;</w:t>
      </w:r>
      <w:proofErr w:type="gramEnd"/>
    </w:p>
    <w:p w:rsidR="00730FDA" w:rsidRDefault="00730FDA" w:rsidP="00444382">
      <w:pPr>
        <w:pStyle w:val="a5"/>
        <w:tabs>
          <w:tab w:val="left" w:pos="567"/>
        </w:tabs>
        <w:jc w:val="both"/>
      </w:pPr>
      <w:r>
        <w:t xml:space="preserve">669405, </w:t>
      </w:r>
      <w:r w:rsidRPr="006023E7">
        <w:t>Россия, Иркут</w:t>
      </w:r>
      <w:r>
        <w:t xml:space="preserve">ская область, Нукутский район, с. </w:t>
      </w:r>
      <w:proofErr w:type="spellStart"/>
      <w:r>
        <w:t>Хареты</w:t>
      </w:r>
      <w:proofErr w:type="spellEnd"/>
      <w:r>
        <w:t>, ул. Центральная, 32;</w:t>
      </w:r>
    </w:p>
    <w:p w:rsidR="00730FDA" w:rsidRDefault="00730FDA" w:rsidP="00444382">
      <w:pPr>
        <w:pStyle w:val="a5"/>
        <w:tabs>
          <w:tab w:val="left" w:pos="567"/>
        </w:tabs>
        <w:jc w:val="both"/>
      </w:pPr>
      <w:r>
        <w:t xml:space="preserve">669403, </w:t>
      </w:r>
      <w:r w:rsidRPr="006023E7">
        <w:t>Россия, Иркут</w:t>
      </w:r>
      <w:r>
        <w:t xml:space="preserve">ская область, Нукутский район, д. </w:t>
      </w:r>
      <w:proofErr w:type="spellStart"/>
      <w:r>
        <w:t>Куйта</w:t>
      </w:r>
      <w:proofErr w:type="spellEnd"/>
      <w:r>
        <w:t>, пер. Школьный, 2.</w:t>
      </w:r>
    </w:p>
    <w:p w:rsidR="00730FDA" w:rsidRPr="006023E7" w:rsidRDefault="00730FDA" w:rsidP="00444382">
      <w:pPr>
        <w:pStyle w:val="a5"/>
        <w:numPr>
          <w:ilvl w:val="1"/>
          <w:numId w:val="6"/>
        </w:numPr>
        <w:tabs>
          <w:tab w:val="left" w:pos="567"/>
        </w:tabs>
        <w:ind w:left="0" w:firstLine="0"/>
        <w:jc w:val="both"/>
      </w:pPr>
      <w:r w:rsidRPr="006023E7">
        <w:t xml:space="preserve">Учреждение </w:t>
      </w:r>
      <w:r>
        <w:t>не имеет филиалов и представительств.</w:t>
      </w:r>
    </w:p>
    <w:p w:rsidR="00730FDA" w:rsidRDefault="00730FDA" w:rsidP="00444382">
      <w:pPr>
        <w:pStyle w:val="a5"/>
        <w:numPr>
          <w:ilvl w:val="1"/>
          <w:numId w:val="6"/>
        </w:numPr>
        <w:tabs>
          <w:tab w:val="left" w:pos="567"/>
        </w:tabs>
        <w:ind w:left="0" w:firstLine="0"/>
        <w:jc w:val="both"/>
      </w:pPr>
      <w:r>
        <w:t>Учредителем Учреждения и с</w:t>
      </w:r>
      <w:r w:rsidRPr="006023E7">
        <w:t xml:space="preserve">обственником </w:t>
      </w:r>
      <w:r>
        <w:t xml:space="preserve">ее </w:t>
      </w:r>
      <w:r w:rsidRPr="006023E7">
        <w:t xml:space="preserve">имущества </w:t>
      </w:r>
      <w:r>
        <w:t>является муниципальное образование «Нукутский район»</w:t>
      </w:r>
      <w:r w:rsidRPr="006023E7">
        <w:t>.</w:t>
      </w:r>
    </w:p>
    <w:p w:rsidR="00730FDA" w:rsidRDefault="00730FDA" w:rsidP="00444382">
      <w:pPr>
        <w:pStyle w:val="a5"/>
        <w:numPr>
          <w:ilvl w:val="1"/>
          <w:numId w:val="6"/>
        </w:numPr>
        <w:tabs>
          <w:tab w:val="left" w:pos="567"/>
        </w:tabs>
        <w:ind w:left="0" w:firstLine="0"/>
        <w:jc w:val="both"/>
      </w:pPr>
      <w:r>
        <w:t xml:space="preserve">Функции и полномочия учредителя Учреждения от имени муниципального образования «Нукутский район» исполняет Администрация муниципального образования «Нукутский район» (далее </w:t>
      </w:r>
      <w:proofErr w:type="gramStart"/>
      <w:r>
        <w:t>–У</w:t>
      </w:r>
      <w:proofErr w:type="gramEnd"/>
      <w:r>
        <w:t>чредитель).</w:t>
      </w:r>
    </w:p>
    <w:p w:rsidR="00730FDA" w:rsidRPr="006023E7" w:rsidRDefault="00730FDA" w:rsidP="00444382">
      <w:pPr>
        <w:pStyle w:val="a5"/>
        <w:numPr>
          <w:ilvl w:val="1"/>
          <w:numId w:val="6"/>
        </w:numPr>
        <w:tabs>
          <w:tab w:val="left" w:pos="567"/>
        </w:tabs>
        <w:ind w:left="0" w:firstLine="0"/>
        <w:jc w:val="both"/>
      </w:pPr>
      <w:r>
        <w:t>Функции и полномочия собственника имущества Учреждения от имени муниципального образования «Нукутский район» исполняет Муниципальное казенное учреждение «Комитет по управлению муниципальным имуществом муниципального образования «Нукутский район» (далее – Собственник).</w:t>
      </w:r>
    </w:p>
    <w:p w:rsidR="00730FDA" w:rsidRPr="006023E7" w:rsidRDefault="00730FDA" w:rsidP="00444382">
      <w:pPr>
        <w:pStyle w:val="a5"/>
        <w:numPr>
          <w:ilvl w:val="1"/>
          <w:numId w:val="6"/>
        </w:numPr>
        <w:tabs>
          <w:tab w:val="left" w:pos="567"/>
        </w:tabs>
        <w:ind w:left="0" w:firstLine="0"/>
        <w:jc w:val="both"/>
      </w:pPr>
      <w:r w:rsidRPr="006023E7">
        <w:t>Учреждение имеет статус юридического лица (некоммерческая организация) с момента государственной реги</w:t>
      </w:r>
      <w:r>
        <w:t>страции, самостоятельный баланс, план финансово-хозяйственной деятельности</w:t>
      </w:r>
      <w:r w:rsidRPr="006023E7">
        <w:t>, расчетный счет, печать.</w:t>
      </w:r>
    </w:p>
    <w:p w:rsidR="00730FDA" w:rsidRDefault="00730FDA" w:rsidP="00444382">
      <w:pPr>
        <w:pStyle w:val="a5"/>
        <w:numPr>
          <w:ilvl w:val="1"/>
          <w:numId w:val="6"/>
        </w:numPr>
        <w:tabs>
          <w:tab w:val="left" w:pos="567"/>
        </w:tabs>
        <w:ind w:left="0" w:firstLine="0"/>
        <w:jc w:val="both"/>
      </w:pPr>
      <w:r>
        <w:t xml:space="preserve">Учреждение от своего имени может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730FDA" w:rsidRPr="006023E7" w:rsidRDefault="00730FDA" w:rsidP="00444382">
      <w:pPr>
        <w:pStyle w:val="a5"/>
        <w:numPr>
          <w:ilvl w:val="1"/>
          <w:numId w:val="6"/>
        </w:numPr>
        <w:tabs>
          <w:tab w:val="left" w:pos="567"/>
        </w:tabs>
        <w:ind w:left="0" w:firstLine="0"/>
        <w:jc w:val="both"/>
      </w:pPr>
      <w:r w:rsidRPr="006023E7">
        <w:t xml:space="preserve">Взаимоотношения между </w:t>
      </w:r>
      <w:r>
        <w:t>учредителем</w:t>
      </w:r>
      <w:r w:rsidRPr="006023E7">
        <w:t xml:space="preserve"> и Учреждением регулируется законодательством Ро</w:t>
      </w:r>
      <w:r>
        <w:t>ссийской Федерации и настоящим у</w:t>
      </w:r>
      <w:r w:rsidRPr="006023E7">
        <w:t>ставом.</w:t>
      </w:r>
    </w:p>
    <w:p w:rsidR="00730FDA" w:rsidRPr="006023E7" w:rsidRDefault="00730FDA" w:rsidP="00444382">
      <w:pPr>
        <w:pStyle w:val="a5"/>
        <w:numPr>
          <w:ilvl w:val="1"/>
          <w:numId w:val="6"/>
        </w:numPr>
        <w:tabs>
          <w:tab w:val="left" w:pos="567"/>
        </w:tabs>
        <w:ind w:left="0" w:firstLine="0"/>
        <w:jc w:val="both"/>
      </w:pPr>
      <w:proofErr w:type="gramStart"/>
      <w:r w:rsidRPr="006023E7">
        <w:lastRenderedPageBreak/>
        <w:t xml:space="preserve">Учреждение в своей деятельности руководствуется </w:t>
      </w:r>
      <w:r>
        <w:t>Федеральным з</w:t>
      </w:r>
      <w:r w:rsidRPr="006023E7">
        <w:t>аконом Российской Федерации</w:t>
      </w:r>
      <w:r>
        <w:t xml:space="preserve"> от 29.12.2012 года № 273-ФЗ</w:t>
      </w:r>
      <w:r w:rsidRPr="006023E7">
        <w:t xml:space="preserve"> «Об образовании</w:t>
      </w:r>
      <w:r>
        <w:t xml:space="preserve"> в Российской Федерации</w:t>
      </w:r>
      <w:r w:rsidRPr="006023E7">
        <w:t>»</w:t>
      </w:r>
      <w:r>
        <w:t xml:space="preserve"> (далее – Закон об образовании)</w:t>
      </w:r>
      <w:r w:rsidRPr="006023E7">
        <w:t xml:space="preserve">, </w:t>
      </w:r>
      <w:r>
        <w:t xml:space="preserve">Федеральным законом Российской Федерации от 04.12.2007 года № 329-ФЗ «О физической культуре и спорте в Российской Федерации», федеральными стандартами спортивной подготовки по видам спорта, приказом Министерства образования и науки Российской Федерации от 29.08.2013 года № 1008  «Об утверждении порядка </w:t>
      </w:r>
      <w:proofErr w:type="spellStart"/>
      <w:r>
        <w:t>организациии</w:t>
      </w:r>
      <w:proofErr w:type="spellEnd"/>
      <w:proofErr w:type="gramEnd"/>
      <w:r>
        <w:t xml:space="preserve"> </w:t>
      </w:r>
      <w:proofErr w:type="gramStart"/>
      <w:r>
        <w:t xml:space="preserve">осуществления образовательной деятельности по дополнительным общеобразовательным программам», приказом Министерства спорта России от 27.12.2013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r w:rsidRPr="006023E7">
        <w:t>другими законодательными и нормативными актами, указами и распоряжениями президента Российской Федерации, по</w:t>
      </w:r>
      <w:r>
        <w:t>становлениями и распоряжениями П</w:t>
      </w:r>
      <w:r w:rsidRPr="006023E7">
        <w:t>равительства Российской Федерации, нормативно-правовыми актами Иркутской области, органов местно</w:t>
      </w:r>
      <w:r>
        <w:t>го самоуправления  и настоящим у</w:t>
      </w:r>
      <w:r w:rsidRPr="006023E7">
        <w:t xml:space="preserve">ставом. </w:t>
      </w:r>
      <w:proofErr w:type="gramEnd"/>
    </w:p>
    <w:p w:rsidR="00730FDA" w:rsidRPr="006023E7" w:rsidRDefault="00730FDA" w:rsidP="00444382">
      <w:pPr>
        <w:pStyle w:val="a5"/>
        <w:numPr>
          <w:ilvl w:val="1"/>
          <w:numId w:val="6"/>
        </w:numPr>
        <w:tabs>
          <w:tab w:val="left" w:pos="567"/>
        </w:tabs>
        <w:ind w:left="0" w:firstLine="0"/>
        <w:jc w:val="both"/>
      </w:pPr>
      <w:r w:rsidRPr="006023E7">
        <w:t xml:space="preserve">Учреждение выполняет муниципальное задание по </w:t>
      </w:r>
      <w:r>
        <w:t xml:space="preserve">реализации </w:t>
      </w:r>
      <w:proofErr w:type="spellStart"/>
      <w:r>
        <w:t>дополнительныхобщеобразовательных</w:t>
      </w:r>
      <w:proofErr w:type="spellEnd"/>
      <w:r>
        <w:t xml:space="preserve"> программ</w:t>
      </w:r>
      <w:r w:rsidRPr="006023E7">
        <w:t>.</w:t>
      </w:r>
    </w:p>
    <w:p w:rsidR="00730FDA" w:rsidRPr="006023E7" w:rsidRDefault="00730FDA" w:rsidP="00444382">
      <w:pPr>
        <w:pStyle w:val="a5"/>
        <w:numPr>
          <w:ilvl w:val="1"/>
          <w:numId w:val="6"/>
        </w:numPr>
        <w:tabs>
          <w:tab w:val="left" w:pos="567"/>
        </w:tabs>
        <w:ind w:left="0" w:firstLine="0"/>
        <w:jc w:val="both"/>
      </w:pPr>
      <w:r w:rsidRPr="006023E7">
        <w:t>Учреждение имеет свой сайт, ежегодно размещает публичный отчёт о результатах деятельности и об использовании закреплённого за Учреждением имущества.</w:t>
      </w:r>
    </w:p>
    <w:p w:rsidR="00730FDA" w:rsidRDefault="00730FDA" w:rsidP="00444382">
      <w:pPr>
        <w:pStyle w:val="a5"/>
        <w:numPr>
          <w:ilvl w:val="1"/>
          <w:numId w:val="6"/>
        </w:numPr>
        <w:tabs>
          <w:tab w:val="left" w:pos="567"/>
        </w:tabs>
        <w:ind w:left="0" w:firstLine="0"/>
        <w:jc w:val="both"/>
      </w:pPr>
      <w:r w:rsidRPr="00651CEC">
        <w:t>Учреждение вправе осуществлять предпринимательскую деятельность в качестве дополнительной (вспомогательной) функции. Доход от оказания платных образовательных услуг используется Учреждением на укрепление материально-технической базы Учреждения, на организацию мероприятий плана финансово-хозяйственной деятельности. Перечень и порядок предоставления платных образовательных услуг определяется Положением о платных услугах, согласованных с Учредителем, но не в рамках и не взамен программ, финансируемых из бюджета. Виды оказываемых Учреждением платных образовательных услуг устанавливается при наличии спроса на образовательные услуги, соответствующей подготовки специалистов, наличия необходимой учебно-методической базы.</w:t>
      </w:r>
    </w:p>
    <w:p w:rsidR="00730FDA" w:rsidRDefault="00730FDA" w:rsidP="00444382">
      <w:pPr>
        <w:pStyle w:val="a5"/>
        <w:numPr>
          <w:ilvl w:val="1"/>
          <w:numId w:val="6"/>
        </w:numPr>
        <w:tabs>
          <w:tab w:val="left" w:pos="567"/>
        </w:tabs>
        <w:ind w:left="0" w:firstLine="0"/>
        <w:jc w:val="both"/>
      </w:pPr>
      <w:r w:rsidRPr="00455A82">
        <w:t>При оказании платных образовательных услуг за счет средств физических и юридических лиц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93375A">
        <w:rPr>
          <w:rStyle w:val="apple-converted-space"/>
          <w:rFonts w:eastAsiaTheme="majorEastAsia"/>
          <w:color w:val="2D2D2D"/>
          <w:spacing w:val="2"/>
          <w:shd w:val="clear" w:color="auto" w:fill="FFFFFF"/>
        </w:rPr>
        <w:t> </w:t>
      </w:r>
      <w:hyperlink r:id="rId6" w:history="1">
        <w:r w:rsidRPr="0093375A">
          <w:rPr>
            <w:rFonts w:eastAsiaTheme="majorEastAsia"/>
          </w:rPr>
          <w:t>Гражданским кодексом Российской Федерации</w:t>
        </w:r>
      </w:hyperlink>
      <w:r w:rsidRPr="0093375A">
        <w:t>,</w:t>
      </w:r>
      <w:r w:rsidRPr="0093375A">
        <w:rPr>
          <w:rFonts w:eastAsiaTheme="majorEastAsia"/>
        </w:rPr>
        <w:t> </w:t>
      </w:r>
      <w:hyperlink r:id="rId7" w:history="1">
        <w:r w:rsidRPr="0093375A">
          <w:rPr>
            <w:rFonts w:eastAsiaTheme="majorEastAsia"/>
          </w:rPr>
          <w:t>Законом Российской Федерации от 07.02.1992 года № 2300-1 «О защите прав потребителей</w:t>
        </w:r>
      </w:hyperlink>
      <w:r w:rsidRPr="0093375A">
        <w:t>» и</w:t>
      </w:r>
      <w:r w:rsidRPr="0093375A">
        <w:rPr>
          <w:rFonts w:eastAsiaTheme="majorEastAsia"/>
        </w:rPr>
        <w:t> </w:t>
      </w:r>
      <w:hyperlink r:id="rId8" w:history="1">
        <w:r w:rsidRPr="0093375A">
          <w:rPr>
            <w:rFonts w:eastAsiaTheme="majorEastAsia"/>
          </w:rPr>
          <w:t>Правилами оказания платных образовательных услуг</w:t>
        </w:r>
      </w:hyperlink>
      <w:r w:rsidRPr="0093375A">
        <w:t>, утвержденным</w:t>
      </w:r>
      <w:r w:rsidRPr="0093375A">
        <w:rPr>
          <w:rFonts w:eastAsiaTheme="majorEastAsia"/>
        </w:rPr>
        <w:t> </w:t>
      </w:r>
      <w:hyperlink r:id="rId9" w:history="1">
        <w:r w:rsidRPr="0093375A">
          <w:rPr>
            <w:rFonts w:eastAsiaTheme="majorEastAsia"/>
          </w:rPr>
          <w:t>постановлением Правительства Российской Федерации от 15.08.2013 года № 706</w:t>
        </w:r>
      </w:hyperlink>
      <w:r>
        <w:t>.</w:t>
      </w:r>
    </w:p>
    <w:p w:rsidR="00730FDA" w:rsidRPr="00C440E9" w:rsidRDefault="00730FDA" w:rsidP="00444382">
      <w:pPr>
        <w:pStyle w:val="a5"/>
        <w:numPr>
          <w:ilvl w:val="1"/>
          <w:numId w:val="6"/>
        </w:numPr>
        <w:tabs>
          <w:tab w:val="left" w:pos="567"/>
        </w:tabs>
        <w:ind w:left="0" w:firstLine="0"/>
        <w:jc w:val="both"/>
      </w:pPr>
      <w:r w:rsidRPr="00C440E9">
        <w:t xml:space="preserve">Образовательная деятельность подлежит лицензированию в соответствии с законодательством Российской Федерации о лицензировании. Лицензирование образовательной деятельности осуществляется по подвидам дополнительного образования. </w:t>
      </w:r>
    </w:p>
    <w:p w:rsidR="00730FDA" w:rsidRPr="006023E7" w:rsidRDefault="00730FDA" w:rsidP="00444382">
      <w:pPr>
        <w:pStyle w:val="a5"/>
        <w:numPr>
          <w:ilvl w:val="1"/>
          <w:numId w:val="6"/>
        </w:numPr>
        <w:tabs>
          <w:tab w:val="left" w:pos="567"/>
        </w:tabs>
        <w:ind w:left="0" w:firstLine="0"/>
        <w:jc w:val="both"/>
      </w:pPr>
      <w:r w:rsidRPr="006023E7">
        <w:t>Учреждение функционирует в помещении, отвечающем санитарно-гигиеническим</w:t>
      </w:r>
      <w:r>
        <w:t>,</w:t>
      </w:r>
      <w:r w:rsidRPr="006023E7">
        <w:t xml:space="preserve"> противоэпидемическим требованиям и</w:t>
      </w:r>
      <w:r>
        <w:t xml:space="preserve"> правилам пожарной безопасности</w:t>
      </w:r>
      <w:r w:rsidRPr="006023E7">
        <w:t>.</w:t>
      </w:r>
    </w:p>
    <w:p w:rsidR="00730FDA" w:rsidRPr="006023E7" w:rsidRDefault="00730FDA" w:rsidP="00444382">
      <w:pPr>
        <w:pStyle w:val="a5"/>
        <w:numPr>
          <w:ilvl w:val="1"/>
          <w:numId w:val="6"/>
        </w:numPr>
        <w:tabs>
          <w:tab w:val="left" w:pos="567"/>
        </w:tabs>
        <w:ind w:left="0" w:firstLine="0"/>
        <w:jc w:val="both"/>
      </w:pPr>
      <w:r w:rsidRPr="006023E7">
        <w:t>Взаимоотношения между Учреждением и организациями всех форм собственности регулируются договорными</w:t>
      </w:r>
      <w:r>
        <w:t xml:space="preserve"> отношениями, в соответствии с </w:t>
      </w:r>
      <w:r w:rsidRPr="006023E7">
        <w:t>законодательством Российской Федерации.</w:t>
      </w:r>
    </w:p>
    <w:p w:rsidR="00730FDA" w:rsidRPr="00634554" w:rsidRDefault="00730FDA" w:rsidP="00444382">
      <w:pPr>
        <w:pStyle w:val="a5"/>
        <w:numPr>
          <w:ilvl w:val="1"/>
          <w:numId w:val="6"/>
        </w:numPr>
        <w:tabs>
          <w:tab w:val="left" w:pos="567"/>
        </w:tabs>
        <w:ind w:left="0" w:firstLine="0"/>
        <w:jc w:val="both"/>
      </w:pPr>
      <w:r w:rsidRPr="006023E7">
        <w:t xml:space="preserve">Отношения Учреждения с </w:t>
      </w:r>
      <w:r>
        <w:t>обучающимися</w:t>
      </w:r>
      <w:r w:rsidRPr="006023E7">
        <w:t xml:space="preserve"> и их родителями (законными представителями) регулируются настоящим </w:t>
      </w:r>
      <w:r>
        <w:t>у</w:t>
      </w:r>
      <w:r w:rsidRPr="006023E7">
        <w:t>ставом</w:t>
      </w:r>
      <w:r w:rsidRPr="00634554">
        <w:t>.</w:t>
      </w:r>
    </w:p>
    <w:p w:rsidR="00730FDA" w:rsidRDefault="00730FDA" w:rsidP="00444382">
      <w:pPr>
        <w:pStyle w:val="a5"/>
        <w:numPr>
          <w:ilvl w:val="1"/>
          <w:numId w:val="6"/>
        </w:numPr>
        <w:tabs>
          <w:tab w:val="left" w:pos="567"/>
        </w:tabs>
        <w:ind w:left="0" w:firstLine="0"/>
        <w:jc w:val="both"/>
      </w:pPr>
      <w:r>
        <w:t xml:space="preserve">В Учреждении не допускается создание организационных структур, политических партий, общественно-политических и религиозных движений и организаций и их деятельность. </w:t>
      </w:r>
    </w:p>
    <w:p w:rsidR="00730FDA" w:rsidRPr="00F20E51" w:rsidRDefault="00730FDA" w:rsidP="00444382">
      <w:pPr>
        <w:pStyle w:val="ConsPlusNonformat"/>
        <w:numPr>
          <w:ilvl w:val="1"/>
          <w:numId w:val="6"/>
        </w:numPr>
        <w:tabs>
          <w:tab w:val="left" w:pos="567"/>
        </w:tabs>
        <w:ind w:left="0" w:firstLine="0"/>
        <w:jc w:val="both"/>
        <w:rPr>
          <w:rFonts w:ascii="Times New Roman" w:hAnsi="Times New Roman" w:cs="Times New Roman"/>
          <w:sz w:val="24"/>
          <w:szCs w:val="24"/>
        </w:rPr>
      </w:pPr>
      <w:proofErr w:type="gramStart"/>
      <w:r w:rsidRPr="00A22E8F">
        <w:rPr>
          <w:rFonts w:ascii="Times New Roman" w:hAnsi="Times New Roman" w:cs="Times New Roman"/>
          <w:color w:val="000000"/>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cs="Times New Roman"/>
          <w:color w:val="000000"/>
          <w:sz w:val="24"/>
          <w:szCs w:val="24"/>
        </w:rPr>
        <w:t>обучающихся</w:t>
      </w:r>
      <w:r w:rsidRPr="00A22E8F">
        <w:rPr>
          <w:rFonts w:ascii="Times New Roman" w:hAnsi="Times New Roman" w:cs="Times New Roman"/>
          <w:color w:val="000000"/>
          <w:sz w:val="24"/>
          <w:szCs w:val="24"/>
        </w:rPr>
        <w:t>, работников Учреждения.</w:t>
      </w:r>
      <w:proofErr w:type="gramEnd"/>
      <w:r w:rsidRPr="00A22E8F">
        <w:rPr>
          <w:rFonts w:ascii="Times New Roman" w:hAnsi="Times New Roman" w:cs="Times New Roman"/>
          <w:color w:val="000000"/>
          <w:sz w:val="24"/>
          <w:szCs w:val="24"/>
        </w:rPr>
        <w:t xml:space="preserve"> За нарушение или </w:t>
      </w:r>
      <w:r w:rsidRPr="00A22E8F">
        <w:rPr>
          <w:rFonts w:ascii="Times New Roman" w:hAnsi="Times New Roman" w:cs="Times New Roman"/>
          <w:color w:val="000000"/>
          <w:sz w:val="24"/>
          <w:szCs w:val="24"/>
        </w:rPr>
        <w:lastRenderedPageBreak/>
        <w:t xml:space="preserve">незаконное ограничение права на образование и предусмотренных законодательством об образовании прав и свобод </w:t>
      </w:r>
      <w:r>
        <w:rPr>
          <w:rFonts w:ascii="Times New Roman" w:hAnsi="Times New Roman" w:cs="Times New Roman"/>
          <w:color w:val="000000"/>
          <w:sz w:val="24"/>
          <w:szCs w:val="24"/>
        </w:rPr>
        <w:t>обучаю</w:t>
      </w:r>
      <w:r w:rsidRPr="00A22E8F">
        <w:rPr>
          <w:rFonts w:ascii="Times New Roman" w:hAnsi="Times New Roman" w:cs="Times New Roman"/>
          <w:color w:val="000000"/>
          <w:sz w:val="24"/>
          <w:szCs w:val="24"/>
        </w:rPr>
        <w:t xml:space="preserve">щихся, родителей (законных представителей) несовершеннолетних </w:t>
      </w:r>
      <w:r>
        <w:rPr>
          <w:rFonts w:ascii="Times New Roman" w:hAnsi="Times New Roman" w:cs="Times New Roman"/>
          <w:color w:val="000000"/>
          <w:sz w:val="24"/>
          <w:szCs w:val="24"/>
        </w:rPr>
        <w:t>обучаю</w:t>
      </w:r>
      <w:r w:rsidRPr="00A22E8F">
        <w:rPr>
          <w:rFonts w:ascii="Times New Roman" w:hAnsi="Times New Roman" w:cs="Times New Roman"/>
          <w:color w:val="000000"/>
          <w:sz w:val="24"/>
          <w:szCs w:val="24"/>
        </w:rPr>
        <w:t>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30FDA" w:rsidRDefault="00730FDA" w:rsidP="00444382">
      <w:pPr>
        <w:pStyle w:val="a5"/>
        <w:tabs>
          <w:tab w:val="left" w:pos="567"/>
        </w:tabs>
        <w:jc w:val="both"/>
      </w:pPr>
    </w:p>
    <w:p w:rsidR="00730FDA" w:rsidRDefault="00730FDA" w:rsidP="00444382">
      <w:pPr>
        <w:pStyle w:val="a5"/>
        <w:numPr>
          <w:ilvl w:val="1"/>
          <w:numId w:val="11"/>
        </w:numPr>
        <w:tabs>
          <w:tab w:val="left" w:pos="567"/>
        </w:tabs>
        <w:jc w:val="center"/>
        <w:rPr>
          <w:b/>
        </w:rPr>
      </w:pPr>
      <w:r>
        <w:rPr>
          <w:b/>
        </w:rPr>
        <w:t xml:space="preserve">2. ПРЕДМЕТ, ЦЕЛЬ, </w:t>
      </w:r>
      <w:r w:rsidRPr="006023E7">
        <w:rPr>
          <w:b/>
        </w:rPr>
        <w:t xml:space="preserve">ОСНОВНЫЕ ЗАДАЧИ  </w:t>
      </w:r>
      <w:r>
        <w:rPr>
          <w:b/>
        </w:rPr>
        <w:t>И КОМПЕТЕНЦИЯ</w:t>
      </w:r>
      <w:r w:rsidRPr="006023E7">
        <w:rPr>
          <w:b/>
        </w:rPr>
        <w:t xml:space="preserve"> УЧРЕЖДЕНИЯ</w:t>
      </w:r>
    </w:p>
    <w:p w:rsidR="00730FDA" w:rsidRPr="006023E7" w:rsidRDefault="00730FDA" w:rsidP="00444382">
      <w:pPr>
        <w:pStyle w:val="a5"/>
        <w:numPr>
          <w:ilvl w:val="1"/>
          <w:numId w:val="11"/>
        </w:numPr>
        <w:tabs>
          <w:tab w:val="left" w:pos="567"/>
        </w:tabs>
        <w:jc w:val="both"/>
        <w:rPr>
          <w:b/>
        </w:rPr>
      </w:pPr>
    </w:p>
    <w:p w:rsidR="00730FDA" w:rsidRPr="004F7528" w:rsidRDefault="00730FDA" w:rsidP="00444382">
      <w:pPr>
        <w:pStyle w:val="ParagraphStyle"/>
        <w:numPr>
          <w:ilvl w:val="1"/>
          <w:numId w:val="17"/>
        </w:numPr>
        <w:tabs>
          <w:tab w:val="left" w:pos="567"/>
        </w:tabs>
        <w:ind w:left="0" w:firstLine="0"/>
        <w:jc w:val="both"/>
        <w:rPr>
          <w:rFonts w:ascii="Times New Roman" w:hAnsi="Times New Roman" w:cs="Times New Roman"/>
        </w:rPr>
      </w:pPr>
      <w:r w:rsidRPr="004F7528">
        <w:rPr>
          <w:rFonts w:ascii="Times New Roman" w:hAnsi="Times New Roman"/>
        </w:rPr>
        <w:t xml:space="preserve">Учреждение </w:t>
      </w:r>
      <w:r w:rsidRPr="004F7528">
        <w:rPr>
          <w:rFonts w:ascii="Times New Roman" w:hAnsi="Times New Roman"/>
          <w:color w:val="000000"/>
        </w:rPr>
        <w:t>осуществляет свою деятельность в соответствии с предметом и целью деятельности, определенными в соответствии с федеральными законами, иными нормативными правовыми актами и настоящим уставом.</w:t>
      </w:r>
    </w:p>
    <w:p w:rsidR="00730FDA" w:rsidRPr="004F7528" w:rsidRDefault="00730FDA" w:rsidP="00444382">
      <w:pPr>
        <w:pStyle w:val="ParagraphStyle"/>
        <w:numPr>
          <w:ilvl w:val="1"/>
          <w:numId w:val="17"/>
        </w:numPr>
        <w:tabs>
          <w:tab w:val="left" w:pos="567"/>
        </w:tabs>
        <w:ind w:left="0" w:firstLine="0"/>
        <w:jc w:val="both"/>
        <w:rPr>
          <w:rFonts w:ascii="Times New Roman" w:hAnsi="Times New Roman" w:cs="Times New Roman"/>
        </w:rPr>
      </w:pPr>
      <w:r w:rsidRPr="004F7528">
        <w:rPr>
          <w:rFonts w:ascii="Times New Roman" w:hAnsi="Times New Roman" w:cs="Times New Roman"/>
          <w:bCs/>
        </w:rPr>
        <w:t xml:space="preserve">Предметом </w:t>
      </w:r>
      <w:proofErr w:type="spellStart"/>
      <w:r w:rsidRPr="004F7528">
        <w:rPr>
          <w:rFonts w:ascii="Times New Roman" w:hAnsi="Times New Roman" w:cs="Times New Roman"/>
          <w:bCs/>
        </w:rPr>
        <w:t>деятельности</w:t>
      </w:r>
      <w:r w:rsidRPr="004F7528">
        <w:rPr>
          <w:rFonts w:ascii="Times New Roman" w:hAnsi="Times New Roman" w:cs="Times New Roman"/>
        </w:rPr>
        <w:t>Учреждения</w:t>
      </w:r>
      <w:proofErr w:type="spellEnd"/>
      <w:r w:rsidRPr="004F7528">
        <w:rPr>
          <w:rFonts w:ascii="Times New Roman" w:hAnsi="Times New Roman" w:cs="Times New Roman"/>
        </w:rPr>
        <w:t xml:space="preserve"> является реализация гарантированного права гражданам Российской Федерации на получение дополнительного образования.</w:t>
      </w:r>
    </w:p>
    <w:p w:rsidR="00730FDA" w:rsidRDefault="00730FDA" w:rsidP="00444382">
      <w:pPr>
        <w:pStyle w:val="ParagraphStyle"/>
        <w:numPr>
          <w:ilvl w:val="1"/>
          <w:numId w:val="17"/>
        </w:numPr>
        <w:tabs>
          <w:tab w:val="left" w:pos="567"/>
        </w:tabs>
        <w:ind w:left="0" w:firstLine="0"/>
        <w:jc w:val="both"/>
        <w:rPr>
          <w:rFonts w:ascii="Times New Roman" w:hAnsi="Times New Roman" w:cs="Times New Roman"/>
        </w:rPr>
      </w:pPr>
      <w:r w:rsidRPr="004F7528">
        <w:rPr>
          <w:rFonts w:ascii="Times New Roman" w:hAnsi="Times New Roman" w:cs="Times New Roman"/>
        </w:rPr>
        <w:t>Целью деятельности Учреждения являе</w:t>
      </w:r>
      <w:r>
        <w:rPr>
          <w:rFonts w:ascii="Times New Roman" w:hAnsi="Times New Roman" w:cs="Times New Roman"/>
        </w:rPr>
        <w:t>тся образовательная деятельность по дополнительным общеобразовательным программам.</w:t>
      </w:r>
    </w:p>
    <w:p w:rsidR="00730FDA" w:rsidRPr="004F7528" w:rsidRDefault="00730FDA" w:rsidP="00444382">
      <w:pPr>
        <w:pStyle w:val="ParagraphStyle"/>
        <w:numPr>
          <w:ilvl w:val="1"/>
          <w:numId w:val="17"/>
        </w:numPr>
        <w:tabs>
          <w:tab w:val="left" w:pos="567"/>
        </w:tabs>
        <w:ind w:left="0" w:firstLine="0"/>
        <w:jc w:val="both"/>
        <w:rPr>
          <w:rFonts w:ascii="Times New Roman" w:hAnsi="Times New Roman" w:cs="Times New Roman"/>
        </w:rPr>
      </w:pPr>
      <w:r>
        <w:rPr>
          <w:rFonts w:ascii="Times New Roman" w:hAnsi="Times New Roman" w:cs="Times New Roman"/>
        </w:rPr>
        <w:t xml:space="preserve">Учреждение реализует основные дополнительные общеобразовательные </w:t>
      </w:r>
      <w:proofErr w:type="spellStart"/>
      <w:r>
        <w:rPr>
          <w:rFonts w:ascii="Times New Roman" w:hAnsi="Times New Roman" w:cs="Times New Roman"/>
        </w:rPr>
        <w:t>программыв</w:t>
      </w:r>
      <w:proofErr w:type="spellEnd"/>
      <w:r>
        <w:rPr>
          <w:rFonts w:ascii="Times New Roman" w:hAnsi="Times New Roman" w:cs="Times New Roman"/>
        </w:rPr>
        <w:t xml:space="preserve"> области физической культуры и спорта</w:t>
      </w:r>
      <w:r w:rsidRPr="004F7528">
        <w:rPr>
          <w:rFonts w:ascii="Times New Roman" w:hAnsi="Times New Roman" w:cs="Times New Roman"/>
        </w:rPr>
        <w:t>.</w:t>
      </w:r>
    </w:p>
    <w:p w:rsidR="00730FDA" w:rsidRPr="004F7528" w:rsidRDefault="00730FDA" w:rsidP="00444382">
      <w:pPr>
        <w:pStyle w:val="a3"/>
        <w:numPr>
          <w:ilvl w:val="1"/>
          <w:numId w:val="17"/>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4F7528">
        <w:rPr>
          <w:rFonts w:ascii="Times New Roman" w:hAnsi="Times New Roman"/>
          <w:color w:val="000000"/>
          <w:sz w:val="24"/>
          <w:szCs w:val="24"/>
        </w:rPr>
        <w:t>Основными задачами деятельности Учреждения является:</w:t>
      </w:r>
    </w:p>
    <w:p w:rsidR="00730FDA" w:rsidRPr="0044547E" w:rsidRDefault="00730FDA" w:rsidP="00444382">
      <w:pPr>
        <w:numPr>
          <w:ilvl w:val="0"/>
          <w:numId w:val="16"/>
        </w:numPr>
        <w:shd w:val="clear" w:color="auto" w:fill="FFFFFF"/>
        <w:tabs>
          <w:tab w:val="clear" w:pos="928"/>
          <w:tab w:val="left" w:pos="0"/>
          <w:tab w:val="left" w:pos="426"/>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формирование здорового образа жизни </w:t>
      </w:r>
      <w:proofErr w:type="gramStart"/>
      <w:r>
        <w:rPr>
          <w:rFonts w:ascii="Times New Roman" w:eastAsia="Times New Roman" w:hAnsi="Times New Roman"/>
          <w:color w:val="000000"/>
          <w:sz w:val="24"/>
          <w:szCs w:val="24"/>
        </w:rPr>
        <w:t>обучаю</w:t>
      </w:r>
      <w:r w:rsidRPr="0044547E">
        <w:rPr>
          <w:rFonts w:ascii="Times New Roman" w:eastAsia="Times New Roman" w:hAnsi="Times New Roman"/>
          <w:color w:val="000000"/>
          <w:sz w:val="24"/>
          <w:szCs w:val="24"/>
        </w:rPr>
        <w:t>щихся</w:t>
      </w:r>
      <w:proofErr w:type="gramEnd"/>
      <w:r w:rsidRPr="0044547E">
        <w:rPr>
          <w:rFonts w:ascii="Times New Roman" w:eastAsia="Times New Roman" w:hAnsi="Times New Roman"/>
          <w:color w:val="000000"/>
          <w:sz w:val="24"/>
          <w:szCs w:val="24"/>
        </w:rPr>
        <w:t>;</w:t>
      </w:r>
    </w:p>
    <w:p w:rsidR="00730FDA" w:rsidRPr="0044547E" w:rsidRDefault="00730FDA" w:rsidP="00444382">
      <w:pPr>
        <w:numPr>
          <w:ilvl w:val="0"/>
          <w:numId w:val="16"/>
        </w:numPr>
        <w:shd w:val="clear" w:color="auto" w:fill="FFFFFF"/>
        <w:tabs>
          <w:tab w:val="clear" w:pos="928"/>
          <w:tab w:val="left" w:pos="0"/>
          <w:tab w:val="left" w:pos="426"/>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формирование общей культуры личности;</w:t>
      </w:r>
    </w:p>
    <w:p w:rsidR="00730FDA" w:rsidRPr="0044547E" w:rsidRDefault="00730FDA" w:rsidP="00444382">
      <w:pPr>
        <w:numPr>
          <w:ilvl w:val="0"/>
          <w:numId w:val="16"/>
        </w:numPr>
        <w:shd w:val="clear" w:color="auto" w:fill="FFFFFF"/>
        <w:tabs>
          <w:tab w:val="clear" w:pos="928"/>
          <w:tab w:val="left" w:pos="0"/>
          <w:tab w:val="left" w:pos="426"/>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адаптация к жизни в обществе;</w:t>
      </w:r>
    </w:p>
    <w:p w:rsidR="00730FDA" w:rsidRPr="0044547E" w:rsidRDefault="00730FDA" w:rsidP="00444382">
      <w:pPr>
        <w:numPr>
          <w:ilvl w:val="0"/>
          <w:numId w:val="16"/>
        </w:numPr>
        <w:shd w:val="clear" w:color="auto" w:fill="FFFFFF"/>
        <w:tabs>
          <w:tab w:val="clear" w:pos="928"/>
          <w:tab w:val="left" w:pos="0"/>
          <w:tab w:val="left" w:pos="426"/>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воспитание гражданственности, трудолюбия, уважения к правам и свободам человека;</w:t>
      </w:r>
    </w:p>
    <w:p w:rsidR="00730FDA" w:rsidRDefault="00730FDA" w:rsidP="00444382">
      <w:pPr>
        <w:numPr>
          <w:ilvl w:val="0"/>
          <w:numId w:val="16"/>
        </w:numPr>
        <w:shd w:val="clear" w:color="auto" w:fill="FFFFFF"/>
        <w:tabs>
          <w:tab w:val="clear" w:pos="928"/>
          <w:tab w:val="left" w:pos="0"/>
          <w:tab w:val="left" w:pos="426"/>
          <w:tab w:val="num" w:pos="709"/>
        </w:tabs>
        <w:spacing w:after="0" w:line="240" w:lineRule="auto"/>
        <w:ind w:left="0" w:firstLine="0"/>
        <w:jc w:val="both"/>
        <w:rPr>
          <w:rFonts w:ascii="Times New Roman" w:eastAsia="Times New Roman" w:hAnsi="Times New Roman"/>
          <w:color w:val="000000"/>
          <w:sz w:val="24"/>
          <w:szCs w:val="24"/>
        </w:rPr>
      </w:pPr>
      <w:r w:rsidRPr="0044547E">
        <w:rPr>
          <w:rFonts w:ascii="Times New Roman" w:eastAsia="Times New Roman" w:hAnsi="Times New Roman"/>
          <w:color w:val="000000"/>
          <w:sz w:val="24"/>
          <w:szCs w:val="24"/>
        </w:rPr>
        <w:t xml:space="preserve">создание условий для проявления истинного патриотизма </w:t>
      </w:r>
      <w:r>
        <w:rPr>
          <w:rFonts w:ascii="Times New Roman" w:eastAsia="Times New Roman" w:hAnsi="Times New Roman"/>
          <w:color w:val="000000"/>
          <w:sz w:val="24"/>
          <w:szCs w:val="24"/>
        </w:rPr>
        <w:t>обучаю</w:t>
      </w:r>
      <w:r w:rsidRPr="0044547E">
        <w:rPr>
          <w:rFonts w:ascii="Times New Roman" w:eastAsia="Times New Roman" w:hAnsi="Times New Roman"/>
          <w:color w:val="000000"/>
          <w:sz w:val="24"/>
          <w:szCs w:val="24"/>
        </w:rPr>
        <w:t>щихся, любви к Родине, школе.</w:t>
      </w:r>
    </w:p>
    <w:p w:rsidR="00730FDA" w:rsidRPr="009B4232" w:rsidRDefault="00730FDA" w:rsidP="00444382">
      <w:pPr>
        <w:pStyle w:val="a3"/>
        <w:numPr>
          <w:ilvl w:val="1"/>
          <w:numId w:val="17"/>
        </w:numPr>
        <w:shd w:val="clear" w:color="auto" w:fill="FFFFFF"/>
        <w:tabs>
          <w:tab w:val="left" w:pos="0"/>
          <w:tab w:val="left" w:pos="567"/>
        </w:tabs>
        <w:spacing w:after="0" w:line="240" w:lineRule="auto"/>
        <w:ind w:left="0" w:firstLine="0"/>
        <w:jc w:val="both"/>
        <w:rPr>
          <w:rFonts w:ascii="Times New Roman" w:hAnsi="Times New Roman"/>
          <w:color w:val="000000"/>
          <w:sz w:val="24"/>
          <w:szCs w:val="24"/>
        </w:rPr>
      </w:pPr>
      <w:r w:rsidRPr="009B4232">
        <w:rPr>
          <w:rFonts w:ascii="Times New Roman" w:hAnsi="Times New Roman"/>
          <w:color w:val="000000"/>
          <w:sz w:val="24"/>
          <w:szCs w:val="24"/>
        </w:rPr>
        <w:t>К компетенции Учреждения относятся: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sz w:val="24"/>
          <w:szCs w:val="24"/>
        </w:rPr>
      </w:pPr>
      <w:r w:rsidRPr="009B4232">
        <w:rPr>
          <w:rFonts w:ascii="Times New Roman" w:eastAsia="Times New Roman" w:hAnsi="Times New Roman" w:cs="Times New Roman"/>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sz w:val="24"/>
          <w:szCs w:val="24"/>
        </w:rPr>
      </w:pPr>
      <w:r w:rsidRPr="009B4232">
        <w:rPr>
          <w:rFonts w:ascii="Times New Roman" w:eastAsia="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B4232">
        <w:rPr>
          <w:rFonts w:ascii="Times New Roman" w:eastAsia="Times New Roman" w:hAnsi="Times New Roman" w:cs="Times New Roman"/>
          <w:color w:val="000000"/>
          <w:sz w:val="24"/>
          <w:szCs w:val="24"/>
        </w:rPr>
        <w:t>самообследования</w:t>
      </w:r>
      <w:proofErr w:type="spellEnd"/>
      <w:r w:rsidRPr="009B4232">
        <w:rPr>
          <w:rFonts w:ascii="Times New Roman" w:eastAsia="Times New Roman" w:hAnsi="Times New Roman" w:cs="Times New Roman"/>
          <w:color w:val="000000"/>
          <w:sz w:val="24"/>
          <w:szCs w:val="24"/>
        </w:rPr>
        <w:t>;</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установление штатного расписания;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разработка и утверждение образовательных программ Учреждения;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разработка и утверждение по согласованию с учредителем программы развития Учреждения;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 xml:space="preserve">прием </w:t>
      </w:r>
      <w:proofErr w:type="gramStart"/>
      <w:r w:rsidRPr="009B4232">
        <w:rPr>
          <w:rFonts w:ascii="Times New Roman" w:eastAsia="Times New Roman" w:hAnsi="Times New Roman" w:cs="Times New Roman"/>
          <w:color w:val="000000"/>
          <w:sz w:val="24"/>
          <w:szCs w:val="24"/>
        </w:rPr>
        <w:t>обучающихся</w:t>
      </w:r>
      <w:proofErr w:type="gramEnd"/>
      <w:r w:rsidRPr="009B4232">
        <w:rPr>
          <w:rFonts w:ascii="Times New Roman" w:eastAsia="Times New Roman" w:hAnsi="Times New Roman" w:cs="Times New Roman"/>
          <w:color w:val="000000"/>
          <w:sz w:val="24"/>
          <w:szCs w:val="24"/>
        </w:rPr>
        <w:t xml:space="preserve"> в Учреждение;</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 xml:space="preserve">поощрение </w:t>
      </w:r>
      <w:proofErr w:type="gramStart"/>
      <w:r w:rsidRPr="009B4232">
        <w:rPr>
          <w:rFonts w:ascii="Times New Roman" w:eastAsia="Times New Roman" w:hAnsi="Times New Roman" w:cs="Times New Roman"/>
          <w:color w:val="000000"/>
          <w:sz w:val="24"/>
          <w:szCs w:val="24"/>
        </w:rPr>
        <w:t>обучающихся</w:t>
      </w:r>
      <w:proofErr w:type="gramEnd"/>
      <w:r w:rsidRPr="009B4232">
        <w:rPr>
          <w:rFonts w:ascii="Times New Roman" w:eastAsia="Times New Roman" w:hAnsi="Times New Roman" w:cs="Times New Roman"/>
          <w:color w:val="000000"/>
          <w:sz w:val="24"/>
          <w:szCs w:val="24"/>
        </w:rPr>
        <w:t xml:space="preserve"> в соответствии с установленными Учреждением видами и условиями поощрения за успехи в физкультурной и спортивной деятельности;</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 xml:space="preserve">индивидуальный учет результатов освоения </w:t>
      </w:r>
      <w:proofErr w:type="gramStart"/>
      <w:r w:rsidRPr="009B4232">
        <w:rPr>
          <w:rFonts w:ascii="Times New Roman" w:eastAsia="Times New Roman" w:hAnsi="Times New Roman" w:cs="Times New Roman"/>
          <w:color w:val="000000"/>
          <w:sz w:val="24"/>
          <w:szCs w:val="24"/>
        </w:rPr>
        <w:t>обучающимися</w:t>
      </w:r>
      <w:proofErr w:type="gramEnd"/>
      <w:r w:rsidRPr="009B4232">
        <w:rPr>
          <w:rFonts w:ascii="Times New Roman" w:eastAsia="Times New Roman" w:hAnsi="Times New Roman" w:cs="Times New Roman"/>
          <w:color w:val="000000"/>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использование и совершенствование методов обучения и воспитания, образовательных технологий, электронного обучения;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 xml:space="preserve">проведение </w:t>
      </w:r>
      <w:proofErr w:type="spellStart"/>
      <w:r w:rsidRPr="009B4232">
        <w:rPr>
          <w:rFonts w:ascii="Times New Roman" w:eastAsia="Times New Roman" w:hAnsi="Times New Roman" w:cs="Times New Roman"/>
          <w:color w:val="000000"/>
          <w:sz w:val="24"/>
          <w:szCs w:val="24"/>
        </w:rPr>
        <w:t>самообследования</w:t>
      </w:r>
      <w:proofErr w:type="spellEnd"/>
      <w:r w:rsidRPr="009B4232">
        <w:rPr>
          <w:rFonts w:ascii="Times New Roman" w:eastAsia="Times New Roman" w:hAnsi="Times New Roman" w:cs="Times New Roman"/>
          <w:color w:val="000000"/>
          <w:sz w:val="24"/>
          <w:szCs w:val="24"/>
        </w:rPr>
        <w:t xml:space="preserve">, обеспечение </w:t>
      </w:r>
      <w:proofErr w:type="gramStart"/>
      <w:r w:rsidRPr="009B4232">
        <w:rPr>
          <w:rFonts w:ascii="Times New Roman" w:eastAsia="Times New Roman" w:hAnsi="Times New Roman" w:cs="Times New Roman"/>
          <w:color w:val="000000"/>
          <w:sz w:val="24"/>
          <w:szCs w:val="24"/>
        </w:rPr>
        <w:t>функционирования внутренней системы оценки качества образования</w:t>
      </w:r>
      <w:proofErr w:type="gramEnd"/>
      <w:r w:rsidRPr="009B4232">
        <w:rPr>
          <w:rFonts w:ascii="Times New Roman" w:eastAsia="Times New Roman" w:hAnsi="Times New Roman" w:cs="Times New Roman"/>
          <w:color w:val="000000"/>
          <w:sz w:val="24"/>
          <w:szCs w:val="24"/>
        </w:rPr>
        <w:t>;</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создание необходимых условий для охраны и укрепления здоровья обучающихся и работников Учреждения;</w:t>
      </w:r>
    </w:p>
    <w:p w:rsidR="00730FDA" w:rsidRPr="009B4232"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t>создание условий для занятия обучаю</w:t>
      </w:r>
      <w:r>
        <w:rPr>
          <w:rFonts w:ascii="Times New Roman" w:eastAsia="Times New Roman" w:hAnsi="Times New Roman" w:cs="Times New Roman"/>
          <w:color w:val="000000"/>
          <w:sz w:val="24"/>
          <w:szCs w:val="24"/>
        </w:rPr>
        <w:t>щих</w:t>
      </w:r>
      <w:r w:rsidRPr="009B4232">
        <w:rPr>
          <w:rFonts w:ascii="Times New Roman" w:eastAsia="Times New Roman" w:hAnsi="Times New Roman" w:cs="Times New Roman"/>
          <w:color w:val="000000"/>
          <w:sz w:val="24"/>
          <w:szCs w:val="24"/>
        </w:rPr>
        <w:t>ся физической культурой и спортом;</w:t>
      </w:r>
    </w:p>
    <w:p w:rsidR="00730FDA" w:rsidRDefault="00730FDA" w:rsidP="00444382">
      <w:pPr>
        <w:numPr>
          <w:ilvl w:val="0"/>
          <w:numId w:val="18"/>
        </w:numPr>
        <w:shd w:val="clear" w:color="auto" w:fill="FFFFFF"/>
        <w:tabs>
          <w:tab w:val="clear" w:pos="928"/>
          <w:tab w:val="left" w:pos="0"/>
          <w:tab w:val="left" w:pos="567"/>
          <w:tab w:val="num" w:pos="709"/>
        </w:tabs>
        <w:spacing w:after="0" w:line="240" w:lineRule="auto"/>
        <w:ind w:left="0" w:firstLine="0"/>
        <w:jc w:val="both"/>
        <w:rPr>
          <w:rFonts w:ascii="Times New Roman" w:eastAsia="Times New Roman" w:hAnsi="Times New Roman" w:cs="Times New Roman"/>
          <w:color w:val="000000"/>
          <w:sz w:val="24"/>
          <w:szCs w:val="24"/>
        </w:rPr>
      </w:pPr>
      <w:r w:rsidRPr="009B4232">
        <w:rPr>
          <w:rFonts w:ascii="Times New Roman" w:eastAsia="Times New Roman" w:hAnsi="Times New Roman" w:cs="Times New Roman"/>
          <w:color w:val="000000"/>
          <w:sz w:val="24"/>
          <w:szCs w:val="24"/>
        </w:rPr>
        <w:lastRenderedPageBreak/>
        <w:t>обеспечение создания и ведения официального сайта Учреждения в сет</w:t>
      </w:r>
      <w:r>
        <w:rPr>
          <w:rFonts w:ascii="Times New Roman" w:eastAsia="Times New Roman" w:hAnsi="Times New Roman" w:cs="Times New Roman"/>
          <w:color w:val="000000"/>
          <w:sz w:val="24"/>
          <w:szCs w:val="24"/>
        </w:rPr>
        <w:t>и «Интернет»;</w:t>
      </w:r>
    </w:p>
    <w:p w:rsidR="00730FDA" w:rsidRPr="00CD6F02" w:rsidRDefault="00730FDA" w:rsidP="00444382">
      <w:pPr>
        <w:pStyle w:val="a3"/>
        <w:numPr>
          <w:ilvl w:val="0"/>
          <w:numId w:val="18"/>
        </w:numPr>
        <w:tabs>
          <w:tab w:val="clear" w:pos="928"/>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у</w:t>
      </w:r>
      <w:r w:rsidRPr="00CD6F02">
        <w:rPr>
          <w:rFonts w:ascii="Times New Roman" w:hAnsi="Times New Roman"/>
          <w:sz w:val="24"/>
          <w:szCs w:val="24"/>
        </w:rPr>
        <w:t xml:space="preserve">чреждение осуществляет деятельность по реализации Всероссийского физкультурно-спортивного комплекса «Готов к труду и обороне» (ГТО). </w:t>
      </w:r>
    </w:p>
    <w:p w:rsidR="00730FDA" w:rsidRDefault="00730FDA" w:rsidP="00444382">
      <w:pPr>
        <w:pStyle w:val="a3"/>
        <w:tabs>
          <w:tab w:val="left" w:pos="567"/>
        </w:tabs>
        <w:spacing w:after="0" w:line="240" w:lineRule="auto"/>
        <w:ind w:left="0"/>
        <w:jc w:val="both"/>
        <w:rPr>
          <w:rFonts w:ascii="Times New Roman" w:hAnsi="Times New Roman"/>
          <w:sz w:val="24"/>
          <w:szCs w:val="24"/>
        </w:rPr>
      </w:pPr>
    </w:p>
    <w:p w:rsidR="00730FDA" w:rsidRDefault="00730FDA" w:rsidP="00444382">
      <w:pPr>
        <w:pStyle w:val="a3"/>
        <w:numPr>
          <w:ilvl w:val="0"/>
          <w:numId w:val="8"/>
        </w:numPr>
        <w:tabs>
          <w:tab w:val="left" w:pos="567"/>
        </w:tabs>
        <w:spacing w:after="0" w:line="240" w:lineRule="auto"/>
        <w:jc w:val="center"/>
        <w:rPr>
          <w:rFonts w:ascii="Times New Roman" w:hAnsi="Times New Roman"/>
          <w:b/>
          <w:sz w:val="24"/>
          <w:szCs w:val="24"/>
        </w:rPr>
      </w:pPr>
      <w:r>
        <w:rPr>
          <w:rFonts w:ascii="Times New Roman" w:hAnsi="Times New Roman"/>
          <w:b/>
          <w:sz w:val="24"/>
          <w:szCs w:val="24"/>
        </w:rPr>
        <w:t>ОБРАЗОВАТЕЛЬНАЯДЕЯТЕЛЬНОСТЬ</w:t>
      </w:r>
    </w:p>
    <w:p w:rsidR="00730FDA" w:rsidRPr="003B16BF" w:rsidRDefault="00730FDA" w:rsidP="00444382">
      <w:pPr>
        <w:pStyle w:val="a3"/>
        <w:tabs>
          <w:tab w:val="left" w:pos="567"/>
        </w:tabs>
        <w:spacing w:after="0" w:line="240" w:lineRule="auto"/>
        <w:ind w:left="0" w:firstLine="567"/>
        <w:jc w:val="both"/>
        <w:rPr>
          <w:rFonts w:ascii="Times New Roman" w:hAnsi="Times New Roman"/>
          <w:sz w:val="24"/>
          <w:szCs w:val="24"/>
        </w:rPr>
      </w:pPr>
    </w:p>
    <w:p w:rsidR="00730FDA" w:rsidRPr="00795AD6" w:rsidRDefault="00730FDA" w:rsidP="00444382">
      <w:pPr>
        <w:pStyle w:val="ParagraphStyle"/>
        <w:numPr>
          <w:ilvl w:val="1"/>
          <w:numId w:val="8"/>
        </w:numPr>
        <w:tabs>
          <w:tab w:val="left" w:pos="567"/>
        </w:tabs>
        <w:ind w:left="0" w:firstLine="0"/>
        <w:jc w:val="both"/>
        <w:rPr>
          <w:rFonts w:ascii="Times New Roman" w:hAnsi="Times New Roman" w:cs="Times New Roman"/>
        </w:rPr>
      </w:pPr>
      <w:r w:rsidRPr="00795AD6">
        <w:rPr>
          <w:rFonts w:ascii="Times New Roman" w:hAnsi="Times New Roman" w:cs="Times New Roman"/>
        </w:rPr>
        <w:t xml:space="preserve">Содержание </w:t>
      </w:r>
      <w:r>
        <w:rPr>
          <w:rFonts w:ascii="Times New Roman" w:hAnsi="Times New Roman" w:cs="Times New Roman"/>
        </w:rPr>
        <w:t>дополнительных</w:t>
      </w:r>
      <w:r w:rsidRPr="00795AD6">
        <w:rPr>
          <w:rFonts w:ascii="Times New Roman" w:hAnsi="Times New Roman" w:cs="Times New Roman"/>
        </w:rPr>
        <w:t xml:space="preserve"> обще</w:t>
      </w:r>
      <w:r>
        <w:rPr>
          <w:rFonts w:ascii="Times New Roman" w:hAnsi="Times New Roman" w:cs="Times New Roman"/>
        </w:rPr>
        <w:t xml:space="preserve">образовательных программ и сроки </w:t>
      </w:r>
      <w:proofErr w:type="gramStart"/>
      <w:r>
        <w:rPr>
          <w:rFonts w:ascii="Times New Roman" w:hAnsi="Times New Roman" w:cs="Times New Roman"/>
        </w:rPr>
        <w:t>обучения по ним</w:t>
      </w:r>
      <w:proofErr w:type="gramEnd"/>
      <w:r>
        <w:rPr>
          <w:rFonts w:ascii="Times New Roman" w:hAnsi="Times New Roman" w:cs="Times New Roman"/>
        </w:rPr>
        <w:t>, определяются образовательной программой, разработанной и утвержденной Учреждением</w:t>
      </w:r>
      <w:r w:rsidRPr="00795AD6">
        <w:rPr>
          <w:rFonts w:ascii="Times New Roman" w:hAnsi="Times New Roman" w:cs="Times New Roman"/>
        </w:rPr>
        <w:t xml:space="preserve"> самостоятельно. </w:t>
      </w:r>
    </w:p>
    <w:p w:rsidR="00730FDA" w:rsidRPr="00795AD6" w:rsidRDefault="00730FDA" w:rsidP="00444382">
      <w:pPr>
        <w:pStyle w:val="ParagraphStyle"/>
        <w:numPr>
          <w:ilvl w:val="1"/>
          <w:numId w:val="8"/>
        </w:numPr>
        <w:tabs>
          <w:tab w:val="left" w:pos="567"/>
        </w:tabs>
        <w:ind w:left="0" w:firstLine="0"/>
        <w:jc w:val="both"/>
        <w:rPr>
          <w:rFonts w:ascii="Times New Roman" w:hAnsi="Times New Roman" w:cs="Times New Roman"/>
        </w:rPr>
      </w:pPr>
      <w:proofErr w:type="spellStart"/>
      <w:r w:rsidRPr="00795AD6">
        <w:rPr>
          <w:rFonts w:ascii="Times New Roman" w:hAnsi="Times New Roman" w:cs="Times New Roman"/>
        </w:rPr>
        <w:t>Образова</w:t>
      </w:r>
      <w:r>
        <w:rPr>
          <w:rFonts w:ascii="Times New Roman" w:hAnsi="Times New Roman" w:cs="Times New Roman"/>
        </w:rPr>
        <w:t>тельнаядеятельность</w:t>
      </w:r>
      <w:proofErr w:type="spellEnd"/>
      <w:r w:rsidRPr="00795AD6">
        <w:rPr>
          <w:rFonts w:ascii="Times New Roman" w:hAnsi="Times New Roman" w:cs="Times New Roman"/>
        </w:rPr>
        <w:t xml:space="preserve"> в Учреждении осуществляется на </w:t>
      </w:r>
      <w:proofErr w:type="spellStart"/>
      <w:r>
        <w:rPr>
          <w:rFonts w:ascii="Times New Roman" w:hAnsi="Times New Roman" w:cs="Times New Roman"/>
        </w:rPr>
        <w:t>государственном</w:t>
      </w:r>
      <w:r w:rsidRPr="00795AD6">
        <w:rPr>
          <w:rFonts w:ascii="Times New Roman" w:hAnsi="Times New Roman" w:cs="Times New Roman"/>
        </w:rPr>
        <w:t>языке</w:t>
      </w:r>
      <w:proofErr w:type="spellEnd"/>
      <w:r>
        <w:rPr>
          <w:rFonts w:ascii="Times New Roman" w:hAnsi="Times New Roman" w:cs="Times New Roman"/>
        </w:rPr>
        <w:t xml:space="preserve"> Российской Федерации</w:t>
      </w:r>
      <w:r w:rsidRPr="00795AD6">
        <w:rPr>
          <w:rFonts w:ascii="Times New Roman" w:hAnsi="Times New Roman" w:cs="Times New Roman"/>
        </w:rPr>
        <w:t>.</w:t>
      </w:r>
    </w:p>
    <w:p w:rsidR="00730FDA" w:rsidRPr="00795AD6" w:rsidRDefault="00730FDA" w:rsidP="00444382">
      <w:pPr>
        <w:pStyle w:val="ParagraphStyle"/>
        <w:numPr>
          <w:ilvl w:val="1"/>
          <w:numId w:val="8"/>
        </w:numPr>
        <w:tabs>
          <w:tab w:val="left" w:pos="567"/>
        </w:tabs>
        <w:ind w:left="0" w:firstLine="0"/>
        <w:jc w:val="both"/>
        <w:rPr>
          <w:rFonts w:ascii="Times New Roman" w:hAnsi="Times New Roman" w:cs="Times New Roman"/>
        </w:rPr>
      </w:pPr>
      <w:r w:rsidRPr="00795AD6">
        <w:rPr>
          <w:rFonts w:ascii="Times New Roman" w:hAnsi="Times New Roman" w:cs="Times New Roman"/>
        </w:rPr>
        <w:t>Учреждение организует работу с детьми в течение всего учебного года,  включая каникулярное время.</w:t>
      </w:r>
    </w:p>
    <w:p w:rsidR="00730FDA" w:rsidRPr="00F420E0" w:rsidRDefault="00730FDA" w:rsidP="00444382">
      <w:pPr>
        <w:pStyle w:val="a3"/>
        <w:numPr>
          <w:ilvl w:val="1"/>
          <w:numId w:val="8"/>
        </w:numPr>
        <w:tabs>
          <w:tab w:val="left" w:pos="567"/>
        </w:tabs>
        <w:spacing w:after="0" w:line="240" w:lineRule="auto"/>
        <w:ind w:left="0" w:firstLine="0"/>
        <w:jc w:val="both"/>
        <w:rPr>
          <w:rFonts w:ascii="Times New Roman" w:hAnsi="Times New Roman"/>
          <w:sz w:val="24"/>
          <w:szCs w:val="24"/>
        </w:rPr>
      </w:pPr>
      <w:r w:rsidRPr="00F420E0">
        <w:rPr>
          <w:rFonts w:ascii="Times New Roman" w:hAnsi="Times New Roman"/>
          <w:sz w:val="24"/>
          <w:szCs w:val="24"/>
        </w:rPr>
        <w:t>Учреждение осуществляет зачисление детей с возраста в соответствии с требованиями федеральных государственных стандартов спортивной подготовки по видам спорта.</w:t>
      </w:r>
    </w:p>
    <w:p w:rsidR="00730FDA" w:rsidRPr="00F420E0" w:rsidRDefault="00730FDA" w:rsidP="00444382">
      <w:pPr>
        <w:pStyle w:val="a5"/>
        <w:tabs>
          <w:tab w:val="left" w:pos="567"/>
        </w:tabs>
        <w:jc w:val="both"/>
      </w:pPr>
      <w:r w:rsidRPr="00F420E0">
        <w:t xml:space="preserve">Минимальный  возраст  для зачисления: </w:t>
      </w:r>
    </w:p>
    <w:p w:rsidR="00730FDA" w:rsidRPr="00F420E0" w:rsidRDefault="00730FDA" w:rsidP="00444382">
      <w:pPr>
        <w:pStyle w:val="a5"/>
        <w:tabs>
          <w:tab w:val="left" w:pos="567"/>
        </w:tabs>
        <w:jc w:val="both"/>
      </w:pPr>
      <w:r w:rsidRPr="00F420E0">
        <w:t>- футбол – 8 лет;</w:t>
      </w:r>
    </w:p>
    <w:p w:rsidR="00730FDA" w:rsidRPr="00F420E0" w:rsidRDefault="00730FDA" w:rsidP="00444382">
      <w:pPr>
        <w:pStyle w:val="a5"/>
        <w:tabs>
          <w:tab w:val="left" w:pos="567"/>
        </w:tabs>
        <w:jc w:val="both"/>
      </w:pPr>
      <w:r w:rsidRPr="00F420E0">
        <w:t>- настольный теннис – 7 лет;</w:t>
      </w:r>
    </w:p>
    <w:p w:rsidR="00730FDA" w:rsidRPr="00F420E0" w:rsidRDefault="00730FDA" w:rsidP="00444382">
      <w:pPr>
        <w:pStyle w:val="a5"/>
        <w:tabs>
          <w:tab w:val="left" w:pos="567"/>
        </w:tabs>
        <w:jc w:val="both"/>
      </w:pPr>
      <w:r w:rsidRPr="00F420E0">
        <w:t>- спортивная борьба- 10 лет;</w:t>
      </w:r>
    </w:p>
    <w:p w:rsidR="00730FDA" w:rsidRPr="00F420E0" w:rsidRDefault="00730FDA" w:rsidP="00444382">
      <w:pPr>
        <w:pStyle w:val="a5"/>
        <w:tabs>
          <w:tab w:val="left" w:pos="567"/>
        </w:tabs>
        <w:jc w:val="both"/>
      </w:pPr>
      <w:r w:rsidRPr="00F420E0">
        <w:t>- легкая атлетика – 9 лет;</w:t>
      </w:r>
    </w:p>
    <w:p w:rsidR="00730FDA" w:rsidRPr="00F420E0" w:rsidRDefault="00730FDA" w:rsidP="00444382">
      <w:pPr>
        <w:pStyle w:val="a5"/>
        <w:tabs>
          <w:tab w:val="left" w:pos="567"/>
        </w:tabs>
        <w:jc w:val="both"/>
      </w:pPr>
      <w:r w:rsidRPr="00F420E0">
        <w:t>- шахматы, шашки – 7 лет;</w:t>
      </w:r>
    </w:p>
    <w:p w:rsidR="00730FDA" w:rsidRPr="00F420E0" w:rsidRDefault="00730FDA" w:rsidP="00444382">
      <w:pPr>
        <w:pStyle w:val="a5"/>
        <w:tabs>
          <w:tab w:val="left" w:pos="567"/>
        </w:tabs>
        <w:jc w:val="both"/>
      </w:pPr>
      <w:r w:rsidRPr="00F420E0">
        <w:t>- стрельба из лука– 11 лет;</w:t>
      </w:r>
    </w:p>
    <w:p w:rsidR="00730FDA" w:rsidRPr="00F420E0" w:rsidRDefault="00730FDA" w:rsidP="00444382">
      <w:pPr>
        <w:pStyle w:val="a5"/>
        <w:tabs>
          <w:tab w:val="left" w:pos="567"/>
        </w:tabs>
        <w:jc w:val="both"/>
      </w:pPr>
      <w:r w:rsidRPr="00F420E0">
        <w:t>- волейбол – 9 лет;</w:t>
      </w:r>
    </w:p>
    <w:p w:rsidR="00730FDA" w:rsidRPr="00F420E0" w:rsidRDefault="00730FDA" w:rsidP="00444382">
      <w:pPr>
        <w:pStyle w:val="a5"/>
        <w:tabs>
          <w:tab w:val="left" w:pos="567"/>
        </w:tabs>
        <w:jc w:val="both"/>
      </w:pPr>
      <w:r w:rsidRPr="00F420E0">
        <w:t>- гиревой спорт – 10 лет.</w:t>
      </w:r>
    </w:p>
    <w:p w:rsidR="00730FDA" w:rsidRPr="00795AD6" w:rsidRDefault="00730FDA" w:rsidP="00444382">
      <w:pPr>
        <w:pStyle w:val="ParagraphStyle"/>
        <w:numPr>
          <w:ilvl w:val="1"/>
          <w:numId w:val="8"/>
        </w:numPr>
        <w:tabs>
          <w:tab w:val="left" w:pos="0"/>
          <w:tab w:val="left" w:pos="567"/>
        </w:tabs>
        <w:ind w:left="0" w:firstLine="0"/>
        <w:jc w:val="both"/>
        <w:rPr>
          <w:rFonts w:ascii="Times New Roman" w:hAnsi="Times New Roman" w:cs="Times New Roman"/>
        </w:rPr>
      </w:pPr>
      <w:r w:rsidRPr="00795AD6">
        <w:rPr>
          <w:rFonts w:ascii="Times New Roman" w:hAnsi="Times New Roman" w:cs="Times New Roman"/>
        </w:rPr>
        <w:t>В Учреждении допускается сочетание различных форм получения образования  и форм обучения.</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Pr>
          <w:rFonts w:ascii="Times New Roman" w:hAnsi="Times New Roman" w:cs="Times New Roman"/>
        </w:rPr>
        <w:t xml:space="preserve">Форма </w:t>
      </w:r>
      <w:proofErr w:type="gramStart"/>
      <w:r>
        <w:rPr>
          <w:rFonts w:ascii="Times New Roman" w:hAnsi="Times New Roman" w:cs="Times New Roman"/>
        </w:rPr>
        <w:t>обучения</w:t>
      </w:r>
      <w:proofErr w:type="gramEnd"/>
      <w:r>
        <w:rPr>
          <w:rFonts w:ascii="Times New Roman" w:hAnsi="Times New Roman" w:cs="Times New Roman"/>
        </w:rPr>
        <w:t xml:space="preserve"> по дополнительным общеобразовательным программам определяется Учреждением самостоятельно.</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2F3DE1">
        <w:rPr>
          <w:rFonts w:ascii="Times New Roman" w:hAnsi="Times New Roman" w:cs="Times New Roman"/>
        </w:rPr>
        <w:t xml:space="preserve">Для осуществления </w:t>
      </w:r>
      <w:r>
        <w:rPr>
          <w:rFonts w:ascii="Times New Roman" w:hAnsi="Times New Roman" w:cs="Times New Roman"/>
        </w:rPr>
        <w:t>образовательного</w:t>
      </w:r>
      <w:r w:rsidRPr="002F3DE1">
        <w:rPr>
          <w:rFonts w:ascii="Times New Roman" w:hAnsi="Times New Roman" w:cs="Times New Roman"/>
        </w:rPr>
        <w:t xml:space="preserve"> процесса Учреждение разрабатывает и утверждает учебный план, учебный график и расписание учебных занятий.</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D32F1B">
        <w:rPr>
          <w:rFonts w:ascii="Times New Roman" w:hAnsi="Times New Roman" w:cs="Times New Roman"/>
        </w:rPr>
        <w:t xml:space="preserve">Учебный план разрабатывается Учреждением самостоятельно на основе </w:t>
      </w:r>
      <w:r>
        <w:rPr>
          <w:rFonts w:ascii="Times New Roman" w:hAnsi="Times New Roman" w:cs="Times New Roman"/>
        </w:rPr>
        <w:t>федеральных государственных требований с учетом федеральных стандартов спортивной подготовки</w:t>
      </w:r>
      <w:r w:rsidRPr="002F3DE1">
        <w:rPr>
          <w:rFonts w:ascii="Times New Roman" w:hAnsi="Times New Roman" w:cs="Times New Roman"/>
        </w:rPr>
        <w:t xml:space="preserve">. </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2F3DE1">
        <w:rPr>
          <w:rFonts w:ascii="Times New Roman" w:hAnsi="Times New Roman" w:cs="Times New Roman"/>
        </w:rPr>
        <w:t xml:space="preserve">Учебные нагрузки </w:t>
      </w:r>
      <w:r>
        <w:rPr>
          <w:rFonts w:ascii="Times New Roman" w:hAnsi="Times New Roman" w:cs="Times New Roman"/>
        </w:rPr>
        <w:t>обучаю</w:t>
      </w:r>
      <w:r w:rsidRPr="002F3DE1">
        <w:rPr>
          <w:rFonts w:ascii="Times New Roman" w:hAnsi="Times New Roman" w:cs="Times New Roman"/>
        </w:rPr>
        <w:t>щихся определяются на основе санитарных норм  и требований.</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2F3DE1">
        <w:rPr>
          <w:rFonts w:ascii="Times New Roman" w:hAnsi="Times New Roman" w:cs="Times New Roman"/>
        </w:rPr>
        <w:t>При реализации образовательной программы в Учреждении могут быть использованы различные образовательные технологии, в том числе дистанционные образовательные технологии и электронное обучение.</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Pr>
          <w:rFonts w:ascii="Times New Roman" w:hAnsi="Times New Roman" w:cs="Times New Roman"/>
        </w:rPr>
        <w:t xml:space="preserve">Деятельность Учреждения осуществляется на основе дополнительных общеобразовательных программ и в соответствии с федеральными государственными требованиями, разрабатываемых и  утверждаемых самим учреждением. </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 xml:space="preserve">Обучение и воспитание в Учреждении ведётся на </w:t>
      </w:r>
      <w:r>
        <w:rPr>
          <w:rFonts w:ascii="Times New Roman" w:hAnsi="Times New Roman" w:cs="Times New Roman"/>
        </w:rPr>
        <w:t>государственном языке Российской Федерации</w:t>
      </w:r>
      <w:r w:rsidRPr="00C81FC8">
        <w:rPr>
          <w:rFonts w:ascii="Times New Roman" w:hAnsi="Times New Roman" w:cs="Times New Roman"/>
        </w:rPr>
        <w:t>.</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Учреждение организует работу с детьми в течение всего учебного года,  включая каникулярное время.</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Для осуществления образовательного процесса Учреждение разрабатывает и утверждает учебный план  и расписание учебных занятий.</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Pr>
          <w:rFonts w:ascii="Times New Roman" w:hAnsi="Times New Roman" w:cs="Times New Roman"/>
        </w:rPr>
        <w:t>У</w:t>
      </w:r>
      <w:r w:rsidRPr="00C81FC8">
        <w:rPr>
          <w:rFonts w:ascii="Times New Roman" w:hAnsi="Times New Roman" w:cs="Times New Roman"/>
        </w:rPr>
        <w:t>чебный план создается Учрежд</w:t>
      </w:r>
      <w:r>
        <w:rPr>
          <w:rFonts w:ascii="Times New Roman" w:hAnsi="Times New Roman" w:cs="Times New Roman"/>
        </w:rPr>
        <w:t xml:space="preserve">ением самостоятельно на основе </w:t>
      </w:r>
      <w:r w:rsidRPr="00C81FC8">
        <w:rPr>
          <w:rFonts w:ascii="Times New Roman" w:hAnsi="Times New Roman" w:cs="Times New Roman"/>
        </w:rPr>
        <w:t>федеральных государственных стандартов. Учебные нагрузки обучающихся определяются на основе санитарных норм  и требований.</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 xml:space="preserve">При реализации образовательной программы </w:t>
      </w:r>
      <w:proofErr w:type="spellStart"/>
      <w:r w:rsidRPr="00C81FC8">
        <w:rPr>
          <w:rFonts w:ascii="Times New Roman" w:hAnsi="Times New Roman" w:cs="Times New Roman"/>
        </w:rPr>
        <w:t>вУчреждении</w:t>
      </w:r>
      <w:proofErr w:type="spellEnd"/>
      <w:r w:rsidRPr="00C81FC8">
        <w:rPr>
          <w:rFonts w:ascii="Times New Roman" w:hAnsi="Times New Roman" w:cs="Times New Roman"/>
        </w:rPr>
        <w:t xml:space="preserve"> могут быть использованы различные образовательные технологии, в том числе дистанционные образовательные технологии и электронное обучение.</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 xml:space="preserve">Учреждение обеспечивает функционирование внутренней системы оценки качества </w:t>
      </w:r>
      <w:r w:rsidRPr="00C81FC8">
        <w:rPr>
          <w:rFonts w:ascii="Times New Roman" w:hAnsi="Times New Roman" w:cs="Times New Roman"/>
        </w:rPr>
        <w:lastRenderedPageBreak/>
        <w:t>образования.</w:t>
      </w:r>
    </w:p>
    <w:p w:rsidR="00730FDA" w:rsidRPr="00C81FC8"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shd w:val="clear" w:color="auto" w:fill="FFFFFF"/>
        </w:rPr>
        <w:t>Деятельность Учреждения осуществляется на основе образовательных программ, разрабатываемых и утверждаемых непосредственно самим Учреждением.</w:t>
      </w:r>
    </w:p>
    <w:p w:rsidR="00730FDA" w:rsidRPr="0069620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shd w:val="clear" w:color="auto" w:fill="FFFFFF"/>
        </w:rPr>
        <w:t xml:space="preserve">Учреждение реализует </w:t>
      </w:r>
      <w:proofErr w:type="spellStart"/>
      <w:r w:rsidRPr="00C81FC8">
        <w:rPr>
          <w:rFonts w:ascii="Times New Roman" w:hAnsi="Times New Roman" w:cs="Times New Roman"/>
          <w:shd w:val="clear" w:color="auto" w:fill="FFFFFF"/>
        </w:rPr>
        <w:t>общеразвивающие</w:t>
      </w:r>
      <w:proofErr w:type="spellEnd"/>
      <w:r w:rsidRPr="00C81FC8">
        <w:rPr>
          <w:rFonts w:ascii="Times New Roman" w:hAnsi="Times New Roman" w:cs="Times New Roman"/>
          <w:shd w:val="clear" w:color="auto" w:fill="FFFFFF"/>
        </w:rPr>
        <w:t xml:space="preserve"> и </w:t>
      </w:r>
      <w:proofErr w:type="spellStart"/>
      <w:r w:rsidRPr="00C81FC8">
        <w:rPr>
          <w:rFonts w:ascii="Times New Roman" w:hAnsi="Times New Roman" w:cs="Times New Roman"/>
          <w:shd w:val="clear" w:color="auto" w:fill="FFFFFF"/>
        </w:rPr>
        <w:t>предпрофессиональные</w:t>
      </w:r>
      <w:proofErr w:type="spellEnd"/>
      <w:r w:rsidRPr="00C81FC8">
        <w:rPr>
          <w:rFonts w:ascii="Times New Roman" w:hAnsi="Times New Roman" w:cs="Times New Roman"/>
          <w:shd w:val="clear" w:color="auto" w:fill="FFFFFF"/>
        </w:rPr>
        <w:t xml:space="preserve"> программы. </w:t>
      </w:r>
      <w:r w:rsidRPr="00C81FC8">
        <w:rPr>
          <w:rFonts w:ascii="Times New Roman" w:hAnsi="Times New Roman" w:cs="Times New Roman"/>
        </w:rPr>
        <w:t xml:space="preserve">Реализация дополнительных образовательных программ предусматривает один уровень сложности (базовый или углубленный) или два уровня сложности (базовый и углубленный).  Срок </w:t>
      </w:r>
      <w:proofErr w:type="gramStart"/>
      <w:r w:rsidRPr="00C81FC8">
        <w:rPr>
          <w:rFonts w:ascii="Times New Roman" w:hAnsi="Times New Roman" w:cs="Times New Roman"/>
        </w:rPr>
        <w:t>обучения  по</w:t>
      </w:r>
      <w:proofErr w:type="gramEnd"/>
      <w:r w:rsidRPr="00C81FC8">
        <w:rPr>
          <w:rFonts w:ascii="Times New Roman" w:hAnsi="Times New Roman" w:cs="Times New Roman"/>
        </w:rPr>
        <w:t xml:space="preserve"> образовательной программе составляет </w:t>
      </w:r>
      <w:r w:rsidRPr="0069620A">
        <w:rPr>
          <w:rFonts w:ascii="Times New Roman" w:hAnsi="Times New Roman" w:cs="Times New Roman"/>
        </w:rPr>
        <w:t>8 лет (6 лет для базового и 2 года углубленного уровня).</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b/>
        </w:rPr>
        <w:t>Базовый уровень</w:t>
      </w:r>
      <w:r w:rsidRPr="00C81FC8">
        <w:rPr>
          <w:rFonts w:ascii="Times New Roman" w:hAnsi="Times New Roman" w:cs="Times New Roman"/>
        </w:rPr>
        <w:t xml:space="preserve"> образовательной программы должен предусматривает  изучение и освоение следующих обязательных и вариативных предметных областей: </w:t>
      </w:r>
    </w:p>
    <w:p w:rsidR="00730FDA" w:rsidRPr="00C81FC8" w:rsidRDefault="00730FDA" w:rsidP="00444382">
      <w:pPr>
        <w:pStyle w:val="a3"/>
        <w:numPr>
          <w:ilvl w:val="2"/>
          <w:numId w:val="8"/>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О</w:t>
      </w:r>
      <w:r w:rsidRPr="00C81FC8">
        <w:rPr>
          <w:rFonts w:ascii="Times New Roman" w:hAnsi="Times New Roman"/>
          <w:sz w:val="24"/>
          <w:szCs w:val="24"/>
        </w:rPr>
        <w:t>бязательные предметные области базового уровня:</w:t>
      </w:r>
    </w:p>
    <w:p w:rsidR="00730FDA" w:rsidRPr="00C81FC8" w:rsidRDefault="00730FDA" w:rsidP="00444382">
      <w:pPr>
        <w:pStyle w:val="a3"/>
        <w:numPr>
          <w:ilvl w:val="0"/>
          <w:numId w:val="25"/>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теоретические основы физической культуры и спорта;</w:t>
      </w:r>
    </w:p>
    <w:p w:rsidR="00730FDA" w:rsidRPr="00C81FC8" w:rsidRDefault="00730FDA" w:rsidP="00444382">
      <w:pPr>
        <w:pStyle w:val="a3"/>
        <w:numPr>
          <w:ilvl w:val="0"/>
          <w:numId w:val="25"/>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о</w:t>
      </w:r>
      <w:r w:rsidRPr="00C81FC8">
        <w:rPr>
          <w:rFonts w:ascii="Times New Roman" w:hAnsi="Times New Roman"/>
          <w:sz w:val="24"/>
          <w:szCs w:val="24"/>
        </w:rPr>
        <w:t>бщая физическая подготовка;</w:t>
      </w:r>
    </w:p>
    <w:p w:rsidR="00730FDA" w:rsidRPr="00C81FC8" w:rsidRDefault="00730FDA" w:rsidP="00444382">
      <w:pPr>
        <w:pStyle w:val="a3"/>
        <w:numPr>
          <w:ilvl w:val="0"/>
          <w:numId w:val="25"/>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в</w:t>
      </w:r>
      <w:r w:rsidRPr="00C81FC8">
        <w:rPr>
          <w:rFonts w:ascii="Times New Roman" w:hAnsi="Times New Roman"/>
          <w:sz w:val="24"/>
          <w:szCs w:val="24"/>
        </w:rPr>
        <w:t>ид спорта;</w:t>
      </w:r>
    </w:p>
    <w:p w:rsidR="00730FDA" w:rsidRPr="00C81FC8" w:rsidRDefault="00730FDA" w:rsidP="00444382">
      <w:pPr>
        <w:pStyle w:val="a3"/>
        <w:numPr>
          <w:ilvl w:val="2"/>
          <w:numId w:val="8"/>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Вариативные предметные области базового уровня:</w:t>
      </w:r>
    </w:p>
    <w:p w:rsidR="00730FDA" w:rsidRPr="00C81FC8" w:rsidRDefault="00730FDA" w:rsidP="00444382">
      <w:pPr>
        <w:pStyle w:val="a3"/>
        <w:numPr>
          <w:ilvl w:val="0"/>
          <w:numId w:val="24"/>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различные виды спорта и подвижные игры;</w:t>
      </w:r>
    </w:p>
    <w:p w:rsidR="00730FDA" w:rsidRPr="00C81FC8" w:rsidRDefault="00730FDA" w:rsidP="00444382">
      <w:pPr>
        <w:pStyle w:val="a3"/>
        <w:numPr>
          <w:ilvl w:val="0"/>
          <w:numId w:val="24"/>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развитие творческого мышления;</w:t>
      </w:r>
    </w:p>
    <w:p w:rsidR="00730FDA" w:rsidRPr="00C81FC8" w:rsidRDefault="00730FDA" w:rsidP="00444382">
      <w:pPr>
        <w:pStyle w:val="a3"/>
        <w:numPr>
          <w:ilvl w:val="0"/>
          <w:numId w:val="24"/>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национальный региональный компонент;</w:t>
      </w:r>
    </w:p>
    <w:p w:rsidR="00730FDA" w:rsidRPr="00C81FC8" w:rsidRDefault="00730FDA" w:rsidP="00444382">
      <w:pPr>
        <w:pStyle w:val="a3"/>
        <w:numPr>
          <w:ilvl w:val="0"/>
          <w:numId w:val="24"/>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специальные навыки;</w:t>
      </w:r>
    </w:p>
    <w:p w:rsidR="00730FDA" w:rsidRPr="00C81FC8" w:rsidRDefault="00730FDA" w:rsidP="00444382">
      <w:pPr>
        <w:pStyle w:val="a3"/>
        <w:numPr>
          <w:ilvl w:val="0"/>
          <w:numId w:val="24"/>
        </w:numPr>
        <w:tabs>
          <w:tab w:val="left" w:pos="567"/>
        </w:tabs>
        <w:spacing w:after="0" w:line="240" w:lineRule="auto"/>
        <w:ind w:left="0" w:firstLine="0"/>
        <w:rPr>
          <w:rFonts w:ascii="Times New Roman" w:hAnsi="Times New Roman"/>
          <w:sz w:val="24"/>
          <w:szCs w:val="24"/>
        </w:rPr>
      </w:pPr>
      <w:r w:rsidRPr="00C81FC8">
        <w:rPr>
          <w:rFonts w:ascii="Times New Roman" w:hAnsi="Times New Roman"/>
          <w:sz w:val="24"/>
          <w:szCs w:val="24"/>
        </w:rPr>
        <w:t>спортивное и специальное оборудование.</w:t>
      </w:r>
    </w:p>
    <w:p w:rsidR="00730FDA" w:rsidRDefault="00730FDA" w:rsidP="00444382">
      <w:pPr>
        <w:pStyle w:val="ParagraphStyle"/>
        <w:numPr>
          <w:ilvl w:val="1"/>
          <w:numId w:val="8"/>
        </w:numPr>
        <w:tabs>
          <w:tab w:val="left" w:pos="567"/>
        </w:tabs>
        <w:ind w:left="0" w:firstLine="0"/>
        <w:jc w:val="both"/>
        <w:rPr>
          <w:rFonts w:ascii="Times New Roman" w:hAnsi="Times New Roman" w:cs="Times New Roman"/>
        </w:rPr>
      </w:pPr>
      <w:r w:rsidRPr="00C81FC8">
        <w:rPr>
          <w:rFonts w:ascii="Times New Roman" w:hAnsi="Times New Roman" w:cs="Times New Roman"/>
          <w:b/>
        </w:rPr>
        <w:t>Углубленный уровень</w:t>
      </w:r>
      <w:r w:rsidRPr="00C81FC8">
        <w:rPr>
          <w:rFonts w:ascii="Times New Roman" w:hAnsi="Times New Roman" w:cs="Times New Roman"/>
        </w:rPr>
        <w:t xml:space="preserve"> образовательной программы предусматривает изучение и освоение следующих обязательных и вариативных предметных областей:</w:t>
      </w:r>
    </w:p>
    <w:p w:rsidR="00730FDA" w:rsidRDefault="00730FDA" w:rsidP="00444382">
      <w:pPr>
        <w:pStyle w:val="ParagraphStyle"/>
        <w:numPr>
          <w:ilvl w:val="2"/>
          <w:numId w:val="8"/>
        </w:numPr>
        <w:tabs>
          <w:tab w:val="left" w:pos="567"/>
        </w:tabs>
        <w:ind w:left="0" w:firstLine="0"/>
        <w:jc w:val="both"/>
        <w:rPr>
          <w:rFonts w:ascii="Times New Roman" w:hAnsi="Times New Roman" w:cs="Times New Roman"/>
        </w:rPr>
      </w:pPr>
      <w:r w:rsidRPr="00C81FC8">
        <w:rPr>
          <w:rFonts w:ascii="Times New Roman" w:hAnsi="Times New Roman" w:cs="Times New Roman"/>
        </w:rPr>
        <w:t>Обязательные предметные области углубленного уровня:</w:t>
      </w:r>
    </w:p>
    <w:p w:rsidR="00730FDA" w:rsidRPr="00986EA4" w:rsidRDefault="00730FDA" w:rsidP="00444382">
      <w:pPr>
        <w:pStyle w:val="a3"/>
        <w:numPr>
          <w:ilvl w:val="0"/>
          <w:numId w:val="23"/>
        </w:numPr>
        <w:tabs>
          <w:tab w:val="left" w:pos="567"/>
        </w:tabs>
        <w:spacing w:after="0" w:line="240" w:lineRule="auto"/>
        <w:ind w:left="0" w:firstLine="0"/>
        <w:rPr>
          <w:rFonts w:ascii="Times New Roman" w:hAnsi="Times New Roman"/>
          <w:sz w:val="24"/>
          <w:szCs w:val="24"/>
        </w:rPr>
      </w:pPr>
      <w:r w:rsidRPr="00986EA4">
        <w:rPr>
          <w:rFonts w:ascii="Times New Roman" w:hAnsi="Times New Roman"/>
          <w:sz w:val="24"/>
          <w:szCs w:val="24"/>
        </w:rPr>
        <w:t>теоретические основы физической культуры и спорта;</w:t>
      </w:r>
    </w:p>
    <w:p w:rsidR="00730FDA" w:rsidRDefault="00730FDA" w:rsidP="00444382">
      <w:pPr>
        <w:pStyle w:val="a3"/>
        <w:numPr>
          <w:ilvl w:val="0"/>
          <w:numId w:val="23"/>
        </w:numPr>
        <w:tabs>
          <w:tab w:val="left" w:pos="567"/>
        </w:tabs>
        <w:spacing w:after="0" w:line="240" w:lineRule="auto"/>
        <w:ind w:left="0" w:firstLine="0"/>
        <w:rPr>
          <w:rFonts w:ascii="Times New Roman" w:hAnsi="Times New Roman"/>
          <w:sz w:val="24"/>
          <w:szCs w:val="24"/>
        </w:rPr>
      </w:pPr>
      <w:r w:rsidRPr="00986EA4">
        <w:rPr>
          <w:rFonts w:ascii="Times New Roman" w:hAnsi="Times New Roman"/>
          <w:sz w:val="24"/>
          <w:szCs w:val="24"/>
        </w:rPr>
        <w:t>основы профессионального самоопределения;</w:t>
      </w:r>
    </w:p>
    <w:p w:rsidR="00730FDA" w:rsidRPr="00986EA4" w:rsidRDefault="00730FDA" w:rsidP="00444382">
      <w:pPr>
        <w:pStyle w:val="a3"/>
        <w:numPr>
          <w:ilvl w:val="0"/>
          <w:numId w:val="23"/>
        </w:numPr>
        <w:tabs>
          <w:tab w:val="left" w:pos="567"/>
        </w:tabs>
        <w:spacing w:after="0" w:line="240" w:lineRule="auto"/>
        <w:ind w:left="0" w:firstLine="0"/>
        <w:rPr>
          <w:rFonts w:ascii="Times New Roman" w:hAnsi="Times New Roman"/>
          <w:sz w:val="24"/>
          <w:szCs w:val="24"/>
        </w:rPr>
      </w:pPr>
      <w:r>
        <w:rPr>
          <w:rFonts w:ascii="Times New Roman" w:hAnsi="Times New Roman"/>
          <w:sz w:val="24"/>
          <w:szCs w:val="24"/>
        </w:rPr>
        <w:t>общая и специальная физическая подготовка;</w:t>
      </w:r>
    </w:p>
    <w:p w:rsidR="00730FDA" w:rsidRPr="00986EA4" w:rsidRDefault="00730FDA" w:rsidP="00444382">
      <w:pPr>
        <w:pStyle w:val="a3"/>
        <w:numPr>
          <w:ilvl w:val="0"/>
          <w:numId w:val="23"/>
        </w:numPr>
        <w:tabs>
          <w:tab w:val="left" w:pos="567"/>
        </w:tabs>
        <w:spacing w:after="0" w:line="240" w:lineRule="auto"/>
        <w:ind w:left="0" w:firstLine="0"/>
        <w:rPr>
          <w:rFonts w:ascii="Times New Roman" w:hAnsi="Times New Roman"/>
          <w:sz w:val="24"/>
          <w:szCs w:val="24"/>
        </w:rPr>
      </w:pPr>
      <w:r w:rsidRPr="00986EA4">
        <w:rPr>
          <w:rFonts w:ascii="Times New Roman" w:hAnsi="Times New Roman"/>
          <w:sz w:val="24"/>
          <w:szCs w:val="24"/>
        </w:rPr>
        <w:t>вид спорта.</w:t>
      </w:r>
    </w:p>
    <w:p w:rsidR="00730FDA" w:rsidRDefault="00730FDA" w:rsidP="00444382">
      <w:pPr>
        <w:pStyle w:val="ParagraphStyle"/>
        <w:numPr>
          <w:ilvl w:val="2"/>
          <w:numId w:val="8"/>
        </w:numPr>
        <w:tabs>
          <w:tab w:val="left" w:pos="567"/>
        </w:tabs>
        <w:ind w:left="0" w:firstLine="0"/>
        <w:jc w:val="both"/>
        <w:rPr>
          <w:rFonts w:ascii="Times New Roman" w:hAnsi="Times New Roman" w:cs="Times New Roman"/>
        </w:rPr>
      </w:pPr>
      <w:r w:rsidRPr="00986EA4">
        <w:rPr>
          <w:rFonts w:ascii="Times New Roman" w:hAnsi="Times New Roman" w:cs="Times New Roman"/>
        </w:rPr>
        <w:t>Вариативные предметные области углубленного уровня:</w:t>
      </w:r>
    </w:p>
    <w:p w:rsidR="00730FDA" w:rsidRDefault="00730FDA" w:rsidP="00444382">
      <w:pPr>
        <w:pStyle w:val="a3"/>
        <w:numPr>
          <w:ilvl w:val="0"/>
          <w:numId w:val="44"/>
        </w:numPr>
        <w:tabs>
          <w:tab w:val="left" w:pos="567"/>
        </w:tabs>
        <w:spacing w:after="0" w:line="240" w:lineRule="auto"/>
        <w:rPr>
          <w:rFonts w:ascii="Times New Roman" w:hAnsi="Times New Roman"/>
          <w:sz w:val="24"/>
          <w:szCs w:val="24"/>
        </w:rPr>
      </w:pPr>
      <w:r w:rsidRPr="00242238">
        <w:rPr>
          <w:rFonts w:ascii="Times New Roman" w:hAnsi="Times New Roman"/>
          <w:sz w:val="24"/>
          <w:szCs w:val="24"/>
        </w:rPr>
        <w:t>различные виды спорта и подвижные игры;</w:t>
      </w:r>
    </w:p>
    <w:p w:rsidR="00730FDA" w:rsidRPr="00242238" w:rsidRDefault="00730FDA" w:rsidP="00444382">
      <w:pPr>
        <w:pStyle w:val="a3"/>
        <w:numPr>
          <w:ilvl w:val="0"/>
          <w:numId w:val="44"/>
        </w:numPr>
        <w:tabs>
          <w:tab w:val="left" w:pos="567"/>
        </w:tabs>
        <w:spacing w:after="0" w:line="240" w:lineRule="auto"/>
        <w:rPr>
          <w:rFonts w:ascii="Times New Roman" w:hAnsi="Times New Roman"/>
          <w:sz w:val="24"/>
          <w:szCs w:val="24"/>
        </w:rPr>
      </w:pPr>
      <w:r>
        <w:rPr>
          <w:rFonts w:ascii="Times New Roman" w:hAnsi="Times New Roman"/>
          <w:sz w:val="24"/>
          <w:szCs w:val="24"/>
        </w:rPr>
        <w:t>судейская практика;</w:t>
      </w:r>
    </w:p>
    <w:p w:rsidR="00730FDA" w:rsidRPr="00242238" w:rsidRDefault="00730FDA" w:rsidP="00444382">
      <w:pPr>
        <w:pStyle w:val="a3"/>
        <w:numPr>
          <w:ilvl w:val="0"/>
          <w:numId w:val="44"/>
        </w:numPr>
        <w:tabs>
          <w:tab w:val="left" w:pos="567"/>
        </w:tabs>
        <w:spacing w:after="0" w:line="240" w:lineRule="auto"/>
        <w:rPr>
          <w:rFonts w:ascii="Times New Roman" w:hAnsi="Times New Roman"/>
          <w:sz w:val="24"/>
          <w:szCs w:val="24"/>
        </w:rPr>
      </w:pPr>
      <w:r w:rsidRPr="00242238">
        <w:rPr>
          <w:rFonts w:ascii="Times New Roman" w:hAnsi="Times New Roman"/>
          <w:sz w:val="24"/>
          <w:szCs w:val="24"/>
        </w:rPr>
        <w:t>развитие творческого мышления;</w:t>
      </w:r>
    </w:p>
    <w:p w:rsidR="00730FDA" w:rsidRPr="00242238" w:rsidRDefault="00730FDA" w:rsidP="00444382">
      <w:pPr>
        <w:pStyle w:val="a3"/>
        <w:numPr>
          <w:ilvl w:val="0"/>
          <w:numId w:val="44"/>
        </w:numPr>
        <w:tabs>
          <w:tab w:val="left" w:pos="567"/>
        </w:tabs>
        <w:spacing w:after="0" w:line="240" w:lineRule="auto"/>
        <w:rPr>
          <w:rFonts w:ascii="Times New Roman" w:hAnsi="Times New Roman"/>
          <w:sz w:val="24"/>
          <w:szCs w:val="24"/>
        </w:rPr>
      </w:pPr>
      <w:r w:rsidRPr="00242238">
        <w:rPr>
          <w:rFonts w:ascii="Times New Roman" w:hAnsi="Times New Roman"/>
          <w:sz w:val="24"/>
          <w:szCs w:val="24"/>
        </w:rPr>
        <w:t>национальный региональный компонент;</w:t>
      </w:r>
    </w:p>
    <w:p w:rsidR="00730FDA" w:rsidRPr="00242238" w:rsidRDefault="00730FDA" w:rsidP="00444382">
      <w:pPr>
        <w:pStyle w:val="a3"/>
        <w:numPr>
          <w:ilvl w:val="0"/>
          <w:numId w:val="44"/>
        </w:numPr>
        <w:tabs>
          <w:tab w:val="left" w:pos="567"/>
        </w:tabs>
        <w:spacing w:after="0" w:line="240" w:lineRule="auto"/>
        <w:rPr>
          <w:rFonts w:ascii="Times New Roman" w:hAnsi="Times New Roman"/>
          <w:sz w:val="24"/>
          <w:szCs w:val="24"/>
        </w:rPr>
      </w:pPr>
      <w:r w:rsidRPr="00242238">
        <w:rPr>
          <w:rFonts w:ascii="Times New Roman" w:hAnsi="Times New Roman"/>
          <w:sz w:val="24"/>
          <w:szCs w:val="24"/>
        </w:rPr>
        <w:t>специальные навыки;</w:t>
      </w:r>
    </w:p>
    <w:p w:rsidR="00730FDA" w:rsidRDefault="00730FDA" w:rsidP="00444382">
      <w:pPr>
        <w:pStyle w:val="a3"/>
        <w:numPr>
          <w:ilvl w:val="0"/>
          <w:numId w:val="44"/>
        </w:numPr>
        <w:tabs>
          <w:tab w:val="left" w:pos="567"/>
        </w:tabs>
        <w:spacing w:after="0" w:line="240" w:lineRule="auto"/>
        <w:rPr>
          <w:rFonts w:ascii="Times New Roman" w:hAnsi="Times New Roman"/>
          <w:sz w:val="24"/>
          <w:szCs w:val="24"/>
        </w:rPr>
      </w:pPr>
      <w:r w:rsidRPr="00242238">
        <w:rPr>
          <w:rFonts w:ascii="Times New Roman" w:hAnsi="Times New Roman"/>
          <w:sz w:val="24"/>
          <w:szCs w:val="24"/>
        </w:rPr>
        <w:t>спортивное и специальное оборудование.</w:t>
      </w:r>
    </w:p>
    <w:p w:rsidR="00730FDA" w:rsidRPr="008B0F10" w:rsidRDefault="00730FDA" w:rsidP="00444382">
      <w:pPr>
        <w:pStyle w:val="ParagraphStyle"/>
        <w:numPr>
          <w:ilvl w:val="1"/>
          <w:numId w:val="8"/>
        </w:numPr>
        <w:tabs>
          <w:tab w:val="left" w:pos="567"/>
        </w:tabs>
        <w:ind w:left="0" w:firstLine="0"/>
        <w:jc w:val="both"/>
        <w:rPr>
          <w:rFonts w:ascii="Times New Roman" w:hAnsi="Times New Roman" w:cs="Times New Roman"/>
        </w:rPr>
      </w:pPr>
      <w:r w:rsidRPr="008B0F10">
        <w:rPr>
          <w:rFonts w:ascii="Times New Roman" w:hAnsi="Times New Roman"/>
        </w:rPr>
        <w:t>Изучение и освоение предметных областей образовательной программы осуществляется в рамках проведения теоретических и (или) практических занятий, включая тренировочные, физкультурные и спортивные мероприятия. 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работникам.</w:t>
      </w:r>
      <w:bookmarkStart w:id="0" w:name="_GoBack"/>
      <w:bookmarkEnd w:id="0"/>
    </w:p>
    <w:p w:rsidR="00730FDA" w:rsidRPr="008B0F10" w:rsidRDefault="00730FDA" w:rsidP="00444382">
      <w:pPr>
        <w:pStyle w:val="ParagraphStyle"/>
        <w:numPr>
          <w:ilvl w:val="1"/>
          <w:numId w:val="8"/>
        </w:numPr>
        <w:tabs>
          <w:tab w:val="left" w:pos="567"/>
        </w:tabs>
        <w:ind w:left="0" w:firstLine="0"/>
        <w:jc w:val="both"/>
        <w:rPr>
          <w:rFonts w:ascii="Times New Roman" w:hAnsi="Times New Roman" w:cs="Times New Roman"/>
        </w:rPr>
      </w:pPr>
      <w:proofErr w:type="gramStart"/>
      <w:r w:rsidRPr="008B0F10">
        <w:rPr>
          <w:rFonts w:ascii="Times New Roman" w:hAnsi="Times New Roman"/>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выделяемой на самостоятельную работу обучающихся.</w:t>
      </w:r>
      <w:proofErr w:type="gramEnd"/>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cs="Times New Roman"/>
        </w:rPr>
        <w:t xml:space="preserve">Продолжительность учебных занятий, а также перерывов  между ними: базовый уровень </w:t>
      </w:r>
      <w:r>
        <w:rPr>
          <w:rFonts w:ascii="Times New Roman" w:hAnsi="Times New Roman" w:cs="Times New Roman"/>
        </w:rPr>
        <w:t>– до 2</w:t>
      </w:r>
      <w:r w:rsidRPr="00FA7D17">
        <w:rPr>
          <w:rFonts w:ascii="Times New Roman" w:hAnsi="Times New Roman" w:cs="Times New Roman"/>
        </w:rPr>
        <w:t xml:space="preserve"> академических часа</w:t>
      </w:r>
      <w:r>
        <w:rPr>
          <w:rFonts w:ascii="Times New Roman" w:hAnsi="Times New Roman" w:cs="Times New Roman"/>
        </w:rPr>
        <w:t>. Для обучающих</w:t>
      </w:r>
      <w:r w:rsidRPr="00FA7D17">
        <w:rPr>
          <w:rFonts w:ascii="Times New Roman" w:hAnsi="Times New Roman" w:cs="Times New Roman"/>
        </w:rPr>
        <w:t xml:space="preserve">ся углубленного уровня </w:t>
      </w:r>
      <w:proofErr w:type="gramStart"/>
      <w:r>
        <w:rPr>
          <w:rFonts w:ascii="Times New Roman" w:hAnsi="Times New Roman" w:cs="Times New Roman"/>
        </w:rPr>
        <w:t>–о</w:t>
      </w:r>
      <w:proofErr w:type="gramEnd"/>
      <w:r>
        <w:rPr>
          <w:rFonts w:ascii="Times New Roman" w:hAnsi="Times New Roman" w:cs="Times New Roman"/>
        </w:rPr>
        <w:t>т 2 до 3 академических часов</w:t>
      </w:r>
      <w:r w:rsidRPr="00FA7D17">
        <w:t xml:space="preserve">. </w:t>
      </w:r>
      <w:r w:rsidRPr="00FA7D17">
        <w:rPr>
          <w:rFonts w:ascii="Times New Roman" w:hAnsi="Times New Roman"/>
        </w:rPr>
        <w:t>Продолжительность академического часа составляет 45 минут.  После 30 - 45 мин. занятий предоставляется возможность (не менее 10 минут) для отдыха детей и проветривания помещений. При этом сам тренировочный процесс продолжается, данное время может быть также использовано для теоретической подготовки, воспитательной работы и другой деятельности педагогической направленности. В программе спортивной подготовки могут быть предусмотрены другие диапазоны продолжительности времени тренировки и перерывов с учетом специфики вида спорта, а также предусмотрена возможность перерывов для отдыха занимающихся в индивидуальном порядке или по подгруппам без прерывания всего тренировочного процесса в целом.</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proofErr w:type="gramStart"/>
      <w:r w:rsidRPr="00FA7D17">
        <w:rPr>
          <w:rFonts w:ascii="Times New Roman" w:hAnsi="Times New Roman"/>
        </w:rPr>
        <w:lastRenderedPageBreak/>
        <w:t xml:space="preserve">На базовом и углубленном уровне обучения, объем тренировочной нагрузки, в том числе количество и продолжительность занятий  определяются образовательными программами, утверждаемые самим учреждением и в соответствии с федеральными государственными требованиями к минимуму содержания, структуре,  условиям реализации дополнительных </w:t>
      </w:r>
      <w:proofErr w:type="spellStart"/>
      <w:r w:rsidRPr="00FA7D17">
        <w:rPr>
          <w:rFonts w:ascii="Times New Roman" w:hAnsi="Times New Roman"/>
        </w:rPr>
        <w:t>предпрофессиональных</w:t>
      </w:r>
      <w:proofErr w:type="spellEnd"/>
      <w:r w:rsidRPr="00FA7D17">
        <w:rPr>
          <w:rFonts w:ascii="Times New Roman" w:hAnsi="Times New Roman"/>
        </w:rPr>
        <w:t xml:space="preserve"> программ в области физической культуры и спорта и к срокам обучения по этим программам, утвержденным приказом </w:t>
      </w:r>
      <w:proofErr w:type="spellStart"/>
      <w:r w:rsidRPr="00FA7D17">
        <w:rPr>
          <w:rFonts w:ascii="Times New Roman" w:hAnsi="Times New Roman"/>
        </w:rPr>
        <w:t>Минспорта</w:t>
      </w:r>
      <w:proofErr w:type="spellEnd"/>
      <w:r w:rsidRPr="00FA7D17">
        <w:rPr>
          <w:rFonts w:ascii="Times New Roman" w:hAnsi="Times New Roman"/>
        </w:rPr>
        <w:t xml:space="preserve"> России от 15.11.2018 года № 939.</w:t>
      </w:r>
      <w:proofErr w:type="gramEnd"/>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Основными формами тренировочного процесса являются групповые тренировочные и теоретические занятия, самостоятельная работа по индивидуальным планам, медико-восстановительные мероприятия, тренировочные сборы, участие в соревнованиях и других спортивных мероприятиях, инструкторская и судейская практика.</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а также физкультурно-спортивным организациям, детским физкультурно-спортивным общественным объединениям в организации спортивной подготовки на договорной основе.</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Численный состав групп, продолжительность занятий в них определяются локальными актами Учреждения с учетом уровней спортивной подготовки, требований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физической культуры и спорта.</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Занятия проводятся по группам, подгруппам или индивидуально.</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На этапах спортивной подготовки (базовом и углубленном уровнях), объем тренировочной нагрузки, в том числе количество и продолжительность занятий (в том числе спаренных) определяются дополнительными общеобразовательными программами, утверждаемыми непосредственно самим Учреждением в соответствии с федеральными стандартами спортивной подготовки.</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С детьми-инвалидами может проводиться индивидуальная работа по месту жительства.</w:t>
      </w:r>
    </w:p>
    <w:p w:rsidR="00730FDA" w:rsidRPr="00FA7D17" w:rsidRDefault="00730FDA" w:rsidP="00444382">
      <w:pPr>
        <w:pStyle w:val="ParagraphStyle"/>
        <w:numPr>
          <w:ilvl w:val="1"/>
          <w:numId w:val="8"/>
        </w:numPr>
        <w:tabs>
          <w:tab w:val="left" w:pos="567"/>
        </w:tabs>
        <w:ind w:left="0" w:firstLine="0"/>
        <w:jc w:val="both"/>
        <w:rPr>
          <w:rFonts w:ascii="Times New Roman" w:hAnsi="Times New Roman" w:cs="Times New Roman"/>
        </w:rPr>
      </w:pPr>
      <w:r w:rsidRPr="00FA7D17">
        <w:rPr>
          <w:rFonts w:ascii="Times New Roman" w:hAnsi="Times New Roman"/>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w:t>
      </w:r>
    </w:p>
    <w:p w:rsidR="00730FDA" w:rsidRPr="00471537" w:rsidRDefault="00730FDA" w:rsidP="00444382">
      <w:pPr>
        <w:pStyle w:val="ParagraphStyle"/>
        <w:tabs>
          <w:tab w:val="left" w:pos="567"/>
        </w:tabs>
        <w:jc w:val="both"/>
        <w:rPr>
          <w:rFonts w:ascii="Times New Roman" w:hAnsi="Times New Roman" w:cs="Times New Roman"/>
        </w:rPr>
      </w:pPr>
    </w:p>
    <w:p w:rsidR="00730FDA" w:rsidRDefault="00730FDA" w:rsidP="00444382">
      <w:pPr>
        <w:pStyle w:val="a5"/>
        <w:numPr>
          <w:ilvl w:val="0"/>
          <w:numId w:val="9"/>
        </w:numPr>
        <w:tabs>
          <w:tab w:val="left" w:pos="567"/>
        </w:tabs>
        <w:ind w:left="0" w:firstLine="0"/>
        <w:jc w:val="center"/>
        <w:rPr>
          <w:b/>
        </w:rPr>
      </w:pPr>
      <w:r w:rsidRPr="006023E7">
        <w:rPr>
          <w:b/>
        </w:rPr>
        <w:t xml:space="preserve">УЧАСТНИКИ </w:t>
      </w:r>
      <w:r>
        <w:rPr>
          <w:b/>
        </w:rPr>
        <w:t>ОБРАЗОВАТЕЛЬНОГО</w:t>
      </w:r>
      <w:r w:rsidRPr="006023E7">
        <w:rPr>
          <w:b/>
        </w:rPr>
        <w:t xml:space="preserve"> ПРОЦЕССА</w:t>
      </w:r>
    </w:p>
    <w:p w:rsidR="00730FDA" w:rsidRPr="00855312" w:rsidRDefault="00730FDA" w:rsidP="00444382">
      <w:pPr>
        <w:pStyle w:val="ParagraphStyle"/>
        <w:tabs>
          <w:tab w:val="left" w:pos="567"/>
        </w:tabs>
        <w:jc w:val="both"/>
        <w:rPr>
          <w:rFonts w:ascii="Times New Roman" w:hAnsi="Times New Roman" w:cs="Times New Roman"/>
        </w:rPr>
      </w:pP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Участниками </w:t>
      </w:r>
      <w:r>
        <w:rPr>
          <w:rFonts w:ascii="Times New Roman" w:hAnsi="Times New Roman" w:cs="Times New Roman"/>
        </w:rPr>
        <w:t>образовательного</w:t>
      </w:r>
      <w:r w:rsidRPr="00263E71">
        <w:rPr>
          <w:rFonts w:ascii="Times New Roman" w:hAnsi="Times New Roman" w:cs="Times New Roman"/>
        </w:rPr>
        <w:t xml:space="preserve"> процесса</w:t>
      </w:r>
      <w:r w:rsidRPr="00651CEC">
        <w:rPr>
          <w:rFonts w:ascii="Times New Roman" w:hAnsi="Times New Roman" w:cs="Times New Roman"/>
        </w:rPr>
        <w:t xml:space="preserve"> в Учреждении являются </w:t>
      </w:r>
      <w:r>
        <w:rPr>
          <w:rFonts w:ascii="Times New Roman" w:hAnsi="Times New Roman" w:cs="Times New Roman"/>
        </w:rPr>
        <w:t>обучаю</w:t>
      </w:r>
      <w:r w:rsidRPr="00651CEC">
        <w:rPr>
          <w:rFonts w:ascii="Times New Roman" w:hAnsi="Times New Roman" w:cs="Times New Roman"/>
        </w:rPr>
        <w:t xml:space="preserve">щиеся, педагогические работники Учреждения, родители (законные представители) </w:t>
      </w:r>
      <w:proofErr w:type="gramStart"/>
      <w:r>
        <w:rPr>
          <w:rFonts w:ascii="Times New Roman" w:hAnsi="Times New Roman" w:cs="Times New Roman"/>
        </w:rPr>
        <w:t>обучающихся</w:t>
      </w:r>
      <w:proofErr w:type="gramEnd"/>
      <w:r w:rsidRPr="00651CEC">
        <w:rPr>
          <w:rFonts w:ascii="Times New Roman" w:hAnsi="Times New Roman" w:cs="Times New Roman"/>
        </w:rPr>
        <w:t>.</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Pr>
          <w:rFonts w:ascii="Times New Roman" w:hAnsi="Times New Roman" w:cs="Times New Roman"/>
        </w:rPr>
        <w:t>Обучаю</w:t>
      </w:r>
      <w:r w:rsidRPr="00651CEC">
        <w:rPr>
          <w:rFonts w:ascii="Times New Roman" w:hAnsi="Times New Roman" w:cs="Times New Roman"/>
        </w:rPr>
        <w:t>щиеся</w:t>
      </w:r>
      <w:proofErr w:type="gramEnd"/>
      <w:r w:rsidRPr="00651CEC">
        <w:rPr>
          <w:rFonts w:ascii="Times New Roman" w:hAnsi="Times New Roman" w:cs="Times New Roman"/>
        </w:rPr>
        <w:t xml:space="preserve"> имеют право:</w:t>
      </w:r>
    </w:p>
    <w:p w:rsidR="00730FDA" w:rsidRPr="00651CEC" w:rsidRDefault="00730FDA" w:rsidP="00444382">
      <w:pPr>
        <w:pStyle w:val="a5"/>
        <w:numPr>
          <w:ilvl w:val="0"/>
          <w:numId w:val="12"/>
        </w:numPr>
        <w:tabs>
          <w:tab w:val="left" w:pos="284"/>
          <w:tab w:val="left" w:pos="567"/>
        </w:tabs>
        <w:ind w:left="0" w:firstLine="0"/>
        <w:jc w:val="both"/>
      </w:pPr>
      <w:r w:rsidRPr="00651CEC">
        <w:t>на получение бесплатного дополнительного образования;</w:t>
      </w:r>
    </w:p>
    <w:p w:rsidR="00730FDA" w:rsidRPr="00651CEC" w:rsidRDefault="00730FDA" w:rsidP="00444382">
      <w:pPr>
        <w:pStyle w:val="a5"/>
        <w:numPr>
          <w:ilvl w:val="0"/>
          <w:numId w:val="12"/>
        </w:numPr>
        <w:tabs>
          <w:tab w:val="left" w:pos="284"/>
          <w:tab w:val="left" w:pos="567"/>
        </w:tabs>
        <w:ind w:left="0" w:firstLine="0"/>
        <w:jc w:val="both"/>
      </w:pPr>
      <w:r w:rsidRPr="00651CEC">
        <w:t>получение в бесплатное пользование во время учебно-тренировочного процесса и выступлений на соревнованиях инвентаря, оборудования, спортивной формы и обуви, спортивных сооружений;</w:t>
      </w:r>
    </w:p>
    <w:p w:rsidR="00730FDA" w:rsidRPr="00651CEC" w:rsidRDefault="00730FDA" w:rsidP="00444382">
      <w:pPr>
        <w:pStyle w:val="a5"/>
        <w:numPr>
          <w:ilvl w:val="0"/>
          <w:numId w:val="10"/>
        </w:numPr>
        <w:tabs>
          <w:tab w:val="left" w:pos="284"/>
          <w:tab w:val="left" w:pos="567"/>
        </w:tabs>
        <w:ind w:left="0" w:firstLine="0"/>
        <w:jc w:val="both"/>
      </w:pPr>
      <w:r w:rsidRPr="00651CEC">
        <w:t>участвовать в работе различных спортивных секций и кружков;</w:t>
      </w:r>
    </w:p>
    <w:p w:rsidR="00730FDA" w:rsidRPr="00651CEC" w:rsidRDefault="00730FDA" w:rsidP="00444382">
      <w:pPr>
        <w:pStyle w:val="a5"/>
        <w:numPr>
          <w:ilvl w:val="0"/>
          <w:numId w:val="10"/>
        </w:numPr>
        <w:tabs>
          <w:tab w:val="left" w:pos="284"/>
          <w:tab w:val="left" w:pos="567"/>
        </w:tabs>
        <w:ind w:left="0" w:firstLine="0"/>
        <w:jc w:val="both"/>
      </w:pPr>
      <w:r w:rsidRPr="00651CEC">
        <w:t>участие в соревнованиях;</w:t>
      </w:r>
    </w:p>
    <w:p w:rsidR="00730FDA" w:rsidRPr="00651CEC" w:rsidRDefault="00730FDA" w:rsidP="00444382">
      <w:pPr>
        <w:pStyle w:val="a5"/>
        <w:numPr>
          <w:ilvl w:val="0"/>
          <w:numId w:val="10"/>
        </w:numPr>
        <w:tabs>
          <w:tab w:val="left" w:pos="284"/>
          <w:tab w:val="left" w:pos="567"/>
        </w:tabs>
        <w:ind w:left="0" w:firstLine="0"/>
        <w:jc w:val="both"/>
      </w:pPr>
      <w:r w:rsidRPr="00651CEC">
        <w:t xml:space="preserve">свободное посещение мероприятий, не предусмотренных </w:t>
      </w:r>
      <w:r w:rsidRPr="009E045B">
        <w:t>учебным планом</w:t>
      </w:r>
      <w:r w:rsidRPr="00651CEC">
        <w:t>;</w:t>
      </w:r>
    </w:p>
    <w:p w:rsidR="00730FDA" w:rsidRPr="00651CEC" w:rsidRDefault="00730FDA" w:rsidP="00444382">
      <w:pPr>
        <w:pStyle w:val="a5"/>
        <w:numPr>
          <w:ilvl w:val="0"/>
          <w:numId w:val="10"/>
        </w:numPr>
        <w:tabs>
          <w:tab w:val="left" w:pos="284"/>
          <w:tab w:val="left" w:pos="567"/>
        </w:tabs>
        <w:ind w:left="0" w:firstLine="0"/>
        <w:jc w:val="both"/>
      </w:pPr>
      <w:r w:rsidRPr="00651CEC">
        <w:t>получать дополнительные платные образовательные услуги;</w:t>
      </w:r>
    </w:p>
    <w:p w:rsidR="00730FDA" w:rsidRPr="00651CEC" w:rsidRDefault="00730FDA" w:rsidP="00444382">
      <w:pPr>
        <w:pStyle w:val="a6"/>
        <w:numPr>
          <w:ilvl w:val="0"/>
          <w:numId w:val="7"/>
        </w:numPr>
        <w:tabs>
          <w:tab w:val="left" w:pos="284"/>
          <w:tab w:val="left" w:pos="567"/>
        </w:tabs>
        <w:ind w:left="0" w:firstLine="0"/>
        <w:rPr>
          <w:szCs w:val="24"/>
        </w:rPr>
      </w:pPr>
      <w:r w:rsidRPr="00651CEC">
        <w:rPr>
          <w:szCs w:val="24"/>
        </w:rPr>
        <w:t>на защиту от применения методов физического и психического насилия;</w:t>
      </w:r>
    </w:p>
    <w:p w:rsidR="00730FDA" w:rsidRPr="00651CEC" w:rsidRDefault="00730FDA" w:rsidP="00444382">
      <w:pPr>
        <w:pStyle w:val="a6"/>
        <w:numPr>
          <w:ilvl w:val="0"/>
          <w:numId w:val="7"/>
        </w:numPr>
        <w:tabs>
          <w:tab w:val="left" w:pos="284"/>
          <w:tab w:val="left" w:pos="567"/>
        </w:tabs>
        <w:ind w:left="0" w:firstLine="0"/>
        <w:rPr>
          <w:szCs w:val="24"/>
        </w:rPr>
      </w:pPr>
      <w:r w:rsidRPr="00651CEC">
        <w:rPr>
          <w:szCs w:val="24"/>
        </w:rPr>
        <w:t>на уважение человеческого достоинства, свободу совести и информации, свободное выражение своих взглядов и убеждений;</w:t>
      </w:r>
    </w:p>
    <w:p w:rsidR="00730FDA" w:rsidRPr="00651CEC" w:rsidRDefault="00730FDA" w:rsidP="00444382">
      <w:pPr>
        <w:pStyle w:val="a6"/>
        <w:numPr>
          <w:ilvl w:val="0"/>
          <w:numId w:val="7"/>
        </w:numPr>
        <w:tabs>
          <w:tab w:val="left" w:pos="284"/>
          <w:tab w:val="left" w:pos="567"/>
        </w:tabs>
        <w:ind w:left="0" w:firstLine="0"/>
        <w:rPr>
          <w:szCs w:val="24"/>
        </w:rPr>
      </w:pPr>
      <w:r w:rsidRPr="00651CEC">
        <w:rPr>
          <w:szCs w:val="24"/>
        </w:rPr>
        <w:t>на условия обучения, гарантирующие охрану и укрепление здоровья.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Обучаю</w:t>
      </w:r>
      <w:r w:rsidRPr="00904F6B">
        <w:rPr>
          <w:rFonts w:ascii="Times New Roman" w:hAnsi="Times New Roman" w:cs="Times New Roman"/>
        </w:rPr>
        <w:t>щиеся Учреждения обязаны:</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соблюдать основные</w:t>
      </w:r>
      <w:r>
        <w:rPr>
          <w:szCs w:val="24"/>
        </w:rPr>
        <w:t xml:space="preserve"> требования у</w:t>
      </w:r>
      <w:r w:rsidRPr="00651CEC">
        <w:rPr>
          <w:szCs w:val="24"/>
        </w:rPr>
        <w:t xml:space="preserve">става и правила внутреннего распорядка </w:t>
      </w:r>
      <w:proofErr w:type="gramStart"/>
      <w:r>
        <w:rPr>
          <w:szCs w:val="24"/>
        </w:rPr>
        <w:t>обучаю</w:t>
      </w:r>
      <w:r w:rsidRPr="00651CEC">
        <w:rPr>
          <w:szCs w:val="24"/>
        </w:rPr>
        <w:t>щихся</w:t>
      </w:r>
      <w:proofErr w:type="gramEnd"/>
      <w:r w:rsidRPr="00651CEC">
        <w:rPr>
          <w:szCs w:val="24"/>
        </w:rPr>
        <w:t>;</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lastRenderedPageBreak/>
        <w:t>выполнять намеченные планы занятий;</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соблюдать спортивный режим и гигиенические требования;</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сочетать занятия спортом с успешной учебой в общеобразовательном учреждении;</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поддерживать порядок и дисциплину;</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бережно относиться к имуществу Учреждения;</w:t>
      </w:r>
    </w:p>
    <w:p w:rsidR="00730FDA" w:rsidRPr="00651CEC" w:rsidRDefault="00730FDA" w:rsidP="00444382">
      <w:pPr>
        <w:pStyle w:val="a6"/>
        <w:numPr>
          <w:ilvl w:val="0"/>
          <w:numId w:val="38"/>
        </w:numPr>
        <w:tabs>
          <w:tab w:val="left" w:pos="284"/>
          <w:tab w:val="left" w:pos="567"/>
        </w:tabs>
        <w:ind w:left="0" w:firstLine="0"/>
        <w:rPr>
          <w:szCs w:val="24"/>
        </w:rPr>
      </w:pPr>
      <w:r w:rsidRPr="00651CEC">
        <w:rPr>
          <w:szCs w:val="24"/>
        </w:rPr>
        <w:t xml:space="preserve">уважать честь и достоинство других </w:t>
      </w:r>
      <w:r>
        <w:rPr>
          <w:szCs w:val="24"/>
        </w:rPr>
        <w:t>обучаю</w:t>
      </w:r>
      <w:r w:rsidRPr="00651CEC">
        <w:rPr>
          <w:szCs w:val="24"/>
        </w:rPr>
        <w:t>щихся и работников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Обучаю</w:t>
      </w:r>
      <w:r w:rsidRPr="00904F6B">
        <w:rPr>
          <w:rFonts w:ascii="Times New Roman" w:hAnsi="Times New Roman" w:cs="Times New Roman"/>
        </w:rPr>
        <w:t>щимся запрещается:</w:t>
      </w:r>
    </w:p>
    <w:p w:rsidR="00730FDA" w:rsidRPr="00651CEC" w:rsidRDefault="00730FDA" w:rsidP="00444382">
      <w:pPr>
        <w:pStyle w:val="a3"/>
        <w:numPr>
          <w:ilvl w:val="0"/>
          <w:numId w:val="37"/>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приносить, передавать или использовать оружие, спиртные напитки, табачные изделия, токсические и наркотические вещества;</w:t>
      </w:r>
    </w:p>
    <w:p w:rsidR="00730FDA" w:rsidRPr="00651CEC" w:rsidRDefault="00730FDA" w:rsidP="00444382">
      <w:pPr>
        <w:pStyle w:val="a3"/>
        <w:numPr>
          <w:ilvl w:val="0"/>
          <w:numId w:val="37"/>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использовать любые средства и вещества, которые могут привести к взрывам и пожарам;</w:t>
      </w:r>
    </w:p>
    <w:p w:rsidR="00730FDA" w:rsidRPr="00651CEC" w:rsidRDefault="00730FDA" w:rsidP="00444382">
      <w:pPr>
        <w:pStyle w:val="a3"/>
        <w:numPr>
          <w:ilvl w:val="0"/>
          <w:numId w:val="37"/>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применять физическую силу для выяснения отношений, запугивания и вымогательства;</w:t>
      </w:r>
    </w:p>
    <w:p w:rsidR="00730FDA" w:rsidRPr="00651CEC" w:rsidRDefault="00730FDA" w:rsidP="00444382">
      <w:pPr>
        <w:pStyle w:val="a3"/>
        <w:numPr>
          <w:ilvl w:val="0"/>
          <w:numId w:val="37"/>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производить любые действия, влекущие за собой опасные последствия для окружающих;</w:t>
      </w:r>
    </w:p>
    <w:p w:rsidR="00730FDA" w:rsidRPr="00651CEC" w:rsidRDefault="00730FDA" w:rsidP="00444382">
      <w:pPr>
        <w:pStyle w:val="a3"/>
        <w:numPr>
          <w:ilvl w:val="0"/>
          <w:numId w:val="37"/>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нарушать правила внутреннего распорядка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имеют право:</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знакомиться с у</w:t>
      </w:r>
      <w:r w:rsidRPr="00651CEC">
        <w:rPr>
          <w:rFonts w:ascii="Times New Roman" w:hAnsi="Times New Roman"/>
          <w:sz w:val="24"/>
          <w:szCs w:val="24"/>
        </w:rPr>
        <w:t xml:space="preserve">ставом Учреждения, лицензией на осуществление образовательной деятельности, с </w:t>
      </w:r>
      <w:r w:rsidRPr="00AB1861">
        <w:rPr>
          <w:rFonts w:ascii="Times New Roman" w:hAnsi="Times New Roman"/>
          <w:sz w:val="24"/>
          <w:szCs w:val="24"/>
        </w:rPr>
        <w:t>дополнительной обще</w:t>
      </w:r>
      <w:r>
        <w:rPr>
          <w:rFonts w:ascii="Times New Roman" w:hAnsi="Times New Roman"/>
          <w:sz w:val="24"/>
          <w:szCs w:val="24"/>
        </w:rPr>
        <w:t>образовательной</w:t>
      </w:r>
      <w:r w:rsidRPr="00AB1861">
        <w:rPr>
          <w:rFonts w:ascii="Times New Roman" w:hAnsi="Times New Roman"/>
          <w:sz w:val="24"/>
          <w:szCs w:val="24"/>
        </w:rPr>
        <w:t xml:space="preserve"> программой</w:t>
      </w:r>
      <w:r w:rsidRPr="00651CEC">
        <w:rPr>
          <w:rFonts w:ascii="Times New Roman" w:hAnsi="Times New Roman"/>
          <w:sz w:val="24"/>
          <w:szCs w:val="24"/>
        </w:rPr>
        <w:t>, другими документами, регламентирующими организацию образовательного процесса в Учреждении;</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выбирать формы обучения, защищать законные права и интересы ребёнка, принимать участие в управлении Учреждением через органы общественного самоуправления;</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для получения дополнительного образования (либо платных дополните</w:t>
      </w:r>
      <w:r>
        <w:rPr>
          <w:rFonts w:ascii="Times New Roman" w:hAnsi="Times New Roman"/>
          <w:sz w:val="24"/>
          <w:szCs w:val="24"/>
        </w:rPr>
        <w:t>льных услуг), предусмотренного у</w:t>
      </w:r>
      <w:r w:rsidRPr="00651CEC">
        <w:rPr>
          <w:rFonts w:ascii="Times New Roman" w:hAnsi="Times New Roman"/>
          <w:sz w:val="24"/>
          <w:szCs w:val="24"/>
        </w:rPr>
        <w:t>ставом Учреждения, родители (законные представители) должны  заключать договор с Учреждением, в котором определяется вид дополнительного образования (услуг), условия и порядок его предоставления, размер, порядок его оплаты и т.д.;</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 обучении ребенка в семье на любом этапе продолжить его образование в Учреждении;</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знакомиться с ходом и содержанием </w:t>
      </w:r>
      <w:r>
        <w:rPr>
          <w:rFonts w:ascii="Times New Roman" w:hAnsi="Times New Roman"/>
          <w:sz w:val="24"/>
          <w:szCs w:val="24"/>
        </w:rPr>
        <w:t>тренировочного</w:t>
      </w:r>
      <w:r w:rsidRPr="00651CEC">
        <w:rPr>
          <w:rFonts w:ascii="Times New Roman" w:hAnsi="Times New Roman"/>
          <w:sz w:val="24"/>
          <w:szCs w:val="24"/>
        </w:rPr>
        <w:t xml:space="preserve"> процесса;</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посещать Учреждение и беседовать с педагогическими работниками после окончания секций;</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вносить добровольные пожертвования и целевые взносы для развития Учреждения;</w:t>
      </w:r>
    </w:p>
    <w:p w:rsidR="00730FDA" w:rsidRPr="00651CEC" w:rsidRDefault="00730FDA" w:rsidP="00444382">
      <w:pPr>
        <w:pStyle w:val="a3"/>
        <w:numPr>
          <w:ilvl w:val="0"/>
          <w:numId w:val="39"/>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принимать решение на общем родительском собрании о необходимости охраны Учреждения и вносить добро</w:t>
      </w:r>
      <w:r>
        <w:rPr>
          <w:rFonts w:ascii="Times New Roman" w:hAnsi="Times New Roman"/>
          <w:sz w:val="24"/>
          <w:szCs w:val="24"/>
        </w:rPr>
        <w:t>вольные взносы на её содержание.</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04F6B">
        <w:rPr>
          <w:rFonts w:ascii="Times New Roman" w:hAnsi="Times New Roman" w:cs="Times New Roman"/>
        </w:rPr>
        <w:t>Родители (законные представители) Учреждения обязаны:</w:t>
      </w:r>
    </w:p>
    <w:p w:rsidR="00730FDA" w:rsidRDefault="00730FDA" w:rsidP="00444382">
      <w:pPr>
        <w:pStyle w:val="a3"/>
        <w:numPr>
          <w:ilvl w:val="0"/>
          <w:numId w:val="40"/>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соблюдать требования у</w:t>
      </w:r>
      <w:r w:rsidRPr="00651CEC">
        <w:rPr>
          <w:rFonts w:ascii="Times New Roman" w:hAnsi="Times New Roman"/>
          <w:sz w:val="24"/>
          <w:szCs w:val="24"/>
        </w:rPr>
        <w:t>става Учреждения</w:t>
      </w:r>
      <w:r>
        <w:rPr>
          <w:rFonts w:ascii="Times New Roman" w:hAnsi="Times New Roman"/>
          <w:sz w:val="24"/>
          <w:szCs w:val="24"/>
        </w:rPr>
        <w:t>;</w:t>
      </w:r>
    </w:p>
    <w:p w:rsidR="00730FDA" w:rsidRPr="00651CEC" w:rsidRDefault="00730FDA" w:rsidP="00444382">
      <w:pPr>
        <w:pStyle w:val="a3"/>
        <w:numPr>
          <w:ilvl w:val="0"/>
          <w:numId w:val="40"/>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нести ответственность за воспитание своего ребёнка, создавать необходимые условия для получения им образования, соблюдение режима дня, правил общественного поведения;</w:t>
      </w:r>
    </w:p>
    <w:p w:rsidR="00730FDA" w:rsidRPr="00651CEC" w:rsidRDefault="00730FDA" w:rsidP="00444382">
      <w:pPr>
        <w:pStyle w:val="a3"/>
        <w:numPr>
          <w:ilvl w:val="0"/>
          <w:numId w:val="40"/>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принимать участие в родительских собраниях, неукоснительно выполнять их решения, которые являются обязательными при исполнении всеми родителями (законными представителями), если они не противоречат нормативным документам; </w:t>
      </w:r>
    </w:p>
    <w:p w:rsidR="00730FDA" w:rsidRPr="00651CEC" w:rsidRDefault="00730FDA" w:rsidP="00444382">
      <w:pPr>
        <w:pStyle w:val="a3"/>
        <w:numPr>
          <w:ilvl w:val="0"/>
          <w:numId w:val="40"/>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нести ответственность за совершение противоправных действий </w:t>
      </w:r>
      <w:r>
        <w:rPr>
          <w:rFonts w:ascii="Times New Roman" w:hAnsi="Times New Roman"/>
          <w:sz w:val="24"/>
          <w:szCs w:val="24"/>
        </w:rPr>
        <w:t>обучающихся  в Учреждении</w:t>
      </w:r>
      <w:r w:rsidRPr="00651CEC">
        <w:rPr>
          <w:rFonts w:ascii="Times New Roman" w:hAnsi="Times New Roman"/>
          <w:sz w:val="24"/>
          <w:szCs w:val="24"/>
        </w:rPr>
        <w:t xml:space="preserve">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730FDA" w:rsidRPr="00651CEC" w:rsidRDefault="00730FDA" w:rsidP="00444382">
      <w:pPr>
        <w:pStyle w:val="a3"/>
        <w:numPr>
          <w:ilvl w:val="0"/>
          <w:numId w:val="40"/>
        </w:numPr>
        <w:tabs>
          <w:tab w:val="left" w:pos="284"/>
        </w:tabs>
        <w:spacing w:after="0" w:line="240" w:lineRule="auto"/>
        <w:ind w:left="0" w:firstLine="0"/>
        <w:jc w:val="both"/>
        <w:rPr>
          <w:rFonts w:ascii="Times New Roman" w:hAnsi="Times New Roman"/>
          <w:sz w:val="24"/>
          <w:szCs w:val="24"/>
        </w:rPr>
      </w:pPr>
      <w:r w:rsidRPr="00651CEC">
        <w:rPr>
          <w:rFonts w:ascii="Times New Roman" w:hAnsi="Times New Roman"/>
          <w:spacing w:val="-8"/>
          <w:sz w:val="24"/>
          <w:szCs w:val="24"/>
        </w:rPr>
        <w:t xml:space="preserve">нести материальную ответственность согласно Гражданскому кодексу Российской Федерации  за ущерб, причиненный Учреждению по вине </w:t>
      </w:r>
      <w:proofErr w:type="gramStart"/>
      <w:r>
        <w:rPr>
          <w:rFonts w:ascii="Times New Roman" w:hAnsi="Times New Roman"/>
          <w:spacing w:val="-8"/>
          <w:sz w:val="24"/>
          <w:szCs w:val="24"/>
        </w:rPr>
        <w:t>обучаю</w:t>
      </w:r>
      <w:r w:rsidRPr="00651CEC">
        <w:rPr>
          <w:rFonts w:ascii="Times New Roman" w:hAnsi="Times New Roman"/>
          <w:spacing w:val="-8"/>
          <w:sz w:val="24"/>
          <w:szCs w:val="24"/>
        </w:rPr>
        <w:t>щегося</w:t>
      </w:r>
      <w:proofErr w:type="gramEnd"/>
      <w:r w:rsidRPr="00651CEC">
        <w:rPr>
          <w:rFonts w:ascii="Times New Roman" w:hAnsi="Times New Roman"/>
          <w:spacing w:val="-8"/>
          <w:sz w:val="24"/>
          <w:szCs w:val="24"/>
        </w:rPr>
        <w:t>.</w:t>
      </w:r>
    </w:p>
    <w:p w:rsidR="00730FDA" w:rsidRPr="00A22A7D" w:rsidRDefault="00730FDA" w:rsidP="0044438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 xml:space="preserve">В свою очередь </w:t>
      </w:r>
      <w:r w:rsidRPr="00A22A7D">
        <w:rPr>
          <w:rFonts w:ascii="Times New Roman" w:hAnsi="Times New Roman" w:cs="Times New Roman"/>
        </w:rPr>
        <w:t>Учреждение:</w:t>
      </w:r>
    </w:p>
    <w:p w:rsidR="00730FDA"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создаёт благоприятные условия для нравственного, эмоционального и физического развития личности </w:t>
      </w:r>
      <w:r>
        <w:rPr>
          <w:rFonts w:ascii="Times New Roman" w:hAnsi="Times New Roman"/>
          <w:spacing w:val="-5"/>
          <w:sz w:val="24"/>
          <w:szCs w:val="24"/>
        </w:rPr>
        <w:t>обучающегося</w:t>
      </w:r>
      <w:r w:rsidRPr="00651CEC">
        <w:rPr>
          <w:rFonts w:ascii="Times New Roman" w:hAnsi="Times New Roman"/>
          <w:spacing w:val="-5"/>
          <w:sz w:val="24"/>
          <w:szCs w:val="24"/>
        </w:rPr>
        <w:t>;</w:t>
      </w:r>
    </w:p>
    <w:p w:rsidR="00730FDA" w:rsidRPr="00651CEC"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гарантирует  защиту прав и свобод личности </w:t>
      </w:r>
      <w:r>
        <w:rPr>
          <w:rFonts w:ascii="Times New Roman" w:hAnsi="Times New Roman"/>
          <w:spacing w:val="-5"/>
          <w:sz w:val="24"/>
          <w:szCs w:val="24"/>
        </w:rPr>
        <w:t>обучаю</w:t>
      </w:r>
      <w:r w:rsidRPr="00651CEC">
        <w:rPr>
          <w:rFonts w:ascii="Times New Roman" w:hAnsi="Times New Roman"/>
          <w:spacing w:val="-5"/>
          <w:sz w:val="24"/>
          <w:szCs w:val="24"/>
        </w:rPr>
        <w:t>щихся;</w:t>
      </w:r>
    </w:p>
    <w:p w:rsidR="00730FDA" w:rsidRPr="00651CEC"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lastRenderedPageBreak/>
        <w:t xml:space="preserve">несёт ответственность за жизнь и здоровье </w:t>
      </w:r>
      <w:r>
        <w:rPr>
          <w:rFonts w:ascii="Times New Roman" w:hAnsi="Times New Roman"/>
          <w:spacing w:val="-5"/>
          <w:sz w:val="24"/>
          <w:szCs w:val="24"/>
        </w:rPr>
        <w:t>уча</w:t>
      </w:r>
      <w:r w:rsidRPr="00651CEC">
        <w:rPr>
          <w:rFonts w:ascii="Times New Roman" w:hAnsi="Times New Roman"/>
          <w:spacing w:val="-5"/>
          <w:sz w:val="24"/>
          <w:szCs w:val="24"/>
        </w:rPr>
        <w:t xml:space="preserve">щегося во время </w:t>
      </w:r>
      <w:r>
        <w:rPr>
          <w:rFonts w:ascii="Times New Roman" w:hAnsi="Times New Roman"/>
          <w:spacing w:val="-5"/>
          <w:sz w:val="24"/>
          <w:szCs w:val="24"/>
        </w:rPr>
        <w:t>образовательного</w:t>
      </w:r>
      <w:r w:rsidRPr="00651CEC">
        <w:rPr>
          <w:rFonts w:ascii="Times New Roman" w:hAnsi="Times New Roman"/>
          <w:spacing w:val="-5"/>
          <w:sz w:val="24"/>
          <w:szCs w:val="24"/>
        </w:rPr>
        <w:t xml:space="preserve"> процесса, соблюдение установленных санитарно-гигиенических норм, правил и требований;</w:t>
      </w:r>
    </w:p>
    <w:p w:rsidR="00730FDA" w:rsidRPr="00651CEC"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pacing w:val="-5"/>
          <w:sz w:val="24"/>
          <w:szCs w:val="24"/>
        </w:rPr>
      </w:pPr>
      <w:r w:rsidRPr="00651CEC">
        <w:rPr>
          <w:rFonts w:ascii="Times New Roman" w:hAnsi="Times New Roman"/>
          <w:spacing w:val="-5"/>
          <w:sz w:val="24"/>
          <w:szCs w:val="24"/>
        </w:rPr>
        <w:t xml:space="preserve">обеспечивает сохранность имущества </w:t>
      </w:r>
      <w:proofErr w:type="gramStart"/>
      <w:r>
        <w:rPr>
          <w:rFonts w:ascii="Times New Roman" w:hAnsi="Times New Roman"/>
          <w:spacing w:val="-5"/>
          <w:sz w:val="24"/>
          <w:szCs w:val="24"/>
        </w:rPr>
        <w:t>обучаю</w:t>
      </w:r>
      <w:r w:rsidRPr="00651CEC">
        <w:rPr>
          <w:rFonts w:ascii="Times New Roman" w:hAnsi="Times New Roman"/>
          <w:spacing w:val="-5"/>
          <w:sz w:val="24"/>
          <w:szCs w:val="24"/>
        </w:rPr>
        <w:t>щихся</w:t>
      </w:r>
      <w:proofErr w:type="gramEnd"/>
      <w:r w:rsidRPr="00651CEC">
        <w:rPr>
          <w:rFonts w:ascii="Times New Roman" w:hAnsi="Times New Roman"/>
          <w:spacing w:val="-5"/>
          <w:sz w:val="24"/>
          <w:szCs w:val="24"/>
        </w:rPr>
        <w:t>, сданного на хранение работнику Учреждения;</w:t>
      </w:r>
    </w:p>
    <w:p w:rsidR="00730FDA" w:rsidRPr="00651CEC"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оказывает педагогическую помощь несовершеннолетним, имеющим отклонения в развитии или поведении, либо проблемы в обучении;</w:t>
      </w:r>
    </w:p>
    <w:p w:rsidR="00730FDA" w:rsidRPr="00651CEC" w:rsidRDefault="00730FDA" w:rsidP="00444382">
      <w:pPr>
        <w:pStyle w:val="a3"/>
        <w:numPr>
          <w:ilvl w:val="0"/>
          <w:numId w:val="41"/>
        </w:numPr>
        <w:tabs>
          <w:tab w:val="left" w:pos="-142"/>
          <w:tab w:val="left" w:pos="0"/>
          <w:tab w:val="left" w:pos="284"/>
        </w:tabs>
        <w:spacing w:after="0" w:line="240" w:lineRule="auto"/>
        <w:ind w:left="0" w:firstLine="0"/>
        <w:jc w:val="both"/>
        <w:rPr>
          <w:rFonts w:ascii="Times New Roman" w:hAnsi="Times New Roman"/>
          <w:sz w:val="24"/>
          <w:szCs w:val="24"/>
        </w:rPr>
      </w:pPr>
      <w:r w:rsidRPr="00651CEC">
        <w:rPr>
          <w:rFonts w:ascii="Times New Roman" w:hAnsi="Times New Roman"/>
          <w:sz w:val="24"/>
          <w:szCs w:val="24"/>
        </w:rPr>
        <w:t xml:space="preserve">осуществляет меры по реализации программ и методик, направленных на формирование активной жизненной позиции личности, приобретение ею опыта гражданских действий, демократических норм поведения и общения.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 xml:space="preserve">На педагогическую работу в Учреждение принимаются лица в соответствии со статьей 331 Трудового кодекса Российской Федерации, </w:t>
      </w:r>
      <w:r w:rsidRPr="00651CEC">
        <w:rPr>
          <w:rFonts w:ascii="Times New Roman" w:hAnsi="Times New Roman" w:cs="Times New Roman"/>
          <w:color w:val="000000"/>
          <w:shd w:val="clear" w:color="auto" w:fill="FFFFFF"/>
        </w:rPr>
        <w:t xml:space="preserve">имеющие образовательный ценз, который определяется в порядке, установленном </w:t>
      </w:r>
      <w:r w:rsidRPr="00651CEC">
        <w:rPr>
          <w:rFonts w:ascii="Times New Roman" w:hAnsi="Times New Roman" w:cs="Times New Roman"/>
        </w:rPr>
        <w:t>Законом о</w:t>
      </w:r>
      <w:r w:rsidRPr="00651CEC">
        <w:rPr>
          <w:rFonts w:ascii="Times New Roman" w:hAnsi="Times New Roman" w:cs="Times New Roman"/>
          <w:color w:val="000000"/>
          <w:shd w:val="clear" w:color="auto" w:fill="FFFFFF"/>
        </w:rPr>
        <w:t>б образовании</w:t>
      </w:r>
      <w:r w:rsidRPr="00651CEC">
        <w:rPr>
          <w:rFonts w:ascii="Times New Roman" w:hAnsi="Times New Roman" w:cs="Times New Roman"/>
        </w:rPr>
        <w:t xml:space="preserve">.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Согласно статье 65 Трудового кодекса Российской Федерации  при заключении трудового договора педагогический работник, поступающий на работу должен предъявить руководителю Учреждения следующие документы: </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паспорт  или иной документ, удостоверяющий личность;</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страховое свидетельство государственного пенсионного страхования;</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документы воинского учета – для военнообязанных и лиц, подлежащих призыву на военную службу;</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документ об образовании, о квалификации;</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history="1">
        <w:r w:rsidRPr="00651CEC">
          <w:rPr>
            <w:szCs w:val="24"/>
          </w:rPr>
          <w:t>порядке</w:t>
        </w:r>
      </w:hyperlink>
      <w:r w:rsidRPr="00651CEC">
        <w:rPr>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30FDA" w:rsidRPr="00651CEC" w:rsidRDefault="00730FDA" w:rsidP="00444382">
      <w:pPr>
        <w:pStyle w:val="a6"/>
        <w:numPr>
          <w:ilvl w:val="0"/>
          <w:numId w:val="42"/>
        </w:numPr>
        <w:tabs>
          <w:tab w:val="left" w:pos="284"/>
          <w:tab w:val="left" w:pos="567"/>
        </w:tabs>
        <w:ind w:left="0" w:firstLine="0"/>
        <w:rPr>
          <w:szCs w:val="24"/>
        </w:rPr>
      </w:pPr>
      <w:r w:rsidRPr="00651CEC">
        <w:rPr>
          <w:szCs w:val="24"/>
        </w:rPr>
        <w:t>медицинские документы в соответствии</w:t>
      </w:r>
      <w:r>
        <w:rPr>
          <w:szCs w:val="24"/>
        </w:rPr>
        <w:t xml:space="preserve"> с законодательством Российской </w:t>
      </w:r>
      <w:r w:rsidRPr="00651CEC">
        <w:rPr>
          <w:szCs w:val="24"/>
        </w:rPr>
        <w:t>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Трудовые отношения работника и Учреждения регулируются трудовым договором, условия которого не должны противоречить трудовому законодательству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При заключении трудового договора администрация Учреждения знакомит принимаемого на работу педагогического работника под роспись со следующими документами:</w:t>
      </w:r>
    </w:p>
    <w:p w:rsidR="00730FDA" w:rsidRPr="00651CEC" w:rsidRDefault="00730FDA" w:rsidP="00444382">
      <w:pPr>
        <w:pStyle w:val="a6"/>
        <w:tabs>
          <w:tab w:val="left" w:pos="567"/>
        </w:tabs>
        <w:rPr>
          <w:szCs w:val="24"/>
        </w:rPr>
      </w:pPr>
      <w:r>
        <w:rPr>
          <w:szCs w:val="24"/>
        </w:rPr>
        <w:t xml:space="preserve">- </w:t>
      </w:r>
      <w:r w:rsidRPr="00651CEC">
        <w:rPr>
          <w:szCs w:val="24"/>
        </w:rPr>
        <w:t>коллективным договором;</w:t>
      </w:r>
    </w:p>
    <w:p w:rsidR="00730FDA" w:rsidRPr="00651CEC" w:rsidRDefault="00730FDA" w:rsidP="00444382">
      <w:pPr>
        <w:pStyle w:val="a6"/>
        <w:tabs>
          <w:tab w:val="left" w:pos="567"/>
        </w:tabs>
        <w:rPr>
          <w:szCs w:val="24"/>
        </w:rPr>
      </w:pPr>
      <w:r>
        <w:rPr>
          <w:szCs w:val="24"/>
        </w:rPr>
        <w:t>- у</w:t>
      </w:r>
      <w:r w:rsidRPr="00651CEC">
        <w:rPr>
          <w:szCs w:val="24"/>
        </w:rPr>
        <w:t>ставом Учреждения;</w:t>
      </w:r>
    </w:p>
    <w:p w:rsidR="00730FDA" w:rsidRPr="00651CEC" w:rsidRDefault="00730FDA" w:rsidP="00444382">
      <w:pPr>
        <w:pStyle w:val="a6"/>
        <w:tabs>
          <w:tab w:val="left" w:pos="567"/>
        </w:tabs>
        <w:rPr>
          <w:szCs w:val="24"/>
        </w:rPr>
      </w:pPr>
      <w:r>
        <w:rPr>
          <w:szCs w:val="24"/>
        </w:rPr>
        <w:t xml:space="preserve">- </w:t>
      </w:r>
      <w:r w:rsidRPr="00651CEC">
        <w:rPr>
          <w:szCs w:val="24"/>
        </w:rPr>
        <w:t>правилами внутреннего трудового распорядка;</w:t>
      </w:r>
    </w:p>
    <w:p w:rsidR="00730FDA" w:rsidRPr="00651CEC" w:rsidRDefault="00730FDA" w:rsidP="00444382">
      <w:pPr>
        <w:pStyle w:val="a6"/>
        <w:tabs>
          <w:tab w:val="left" w:pos="567"/>
        </w:tabs>
        <w:rPr>
          <w:szCs w:val="24"/>
        </w:rPr>
      </w:pPr>
      <w:r>
        <w:rPr>
          <w:szCs w:val="24"/>
        </w:rPr>
        <w:t>- должностной</w:t>
      </w:r>
      <w:r w:rsidRPr="00651CEC">
        <w:rPr>
          <w:szCs w:val="24"/>
        </w:rPr>
        <w:t xml:space="preserve"> инструкци</w:t>
      </w:r>
      <w:r>
        <w:rPr>
          <w:szCs w:val="24"/>
        </w:rPr>
        <w:t>ей</w:t>
      </w:r>
      <w:r w:rsidRPr="00651CEC">
        <w:rPr>
          <w:szCs w:val="24"/>
        </w:rPr>
        <w:t>;</w:t>
      </w:r>
    </w:p>
    <w:p w:rsidR="00730FDA" w:rsidRPr="00651CEC" w:rsidRDefault="00730FDA" w:rsidP="00444382">
      <w:pPr>
        <w:pStyle w:val="a6"/>
        <w:tabs>
          <w:tab w:val="left" w:pos="567"/>
        </w:tabs>
        <w:rPr>
          <w:szCs w:val="24"/>
        </w:rPr>
      </w:pPr>
      <w:r>
        <w:rPr>
          <w:szCs w:val="24"/>
        </w:rPr>
        <w:t xml:space="preserve">- </w:t>
      </w:r>
      <w:r w:rsidRPr="00651CEC">
        <w:rPr>
          <w:szCs w:val="24"/>
        </w:rPr>
        <w:t>приказом об охране труда и соблюдении правил техники безопасности;</w:t>
      </w:r>
    </w:p>
    <w:p w:rsidR="00730FDA" w:rsidRPr="00651CEC" w:rsidRDefault="00730FDA" w:rsidP="00444382">
      <w:pPr>
        <w:pStyle w:val="ParagraphStyle"/>
        <w:tabs>
          <w:tab w:val="left" w:pos="567"/>
        </w:tabs>
        <w:jc w:val="both"/>
        <w:rPr>
          <w:rFonts w:ascii="Times New Roman" w:hAnsi="Times New Roman" w:cs="Times New Roman"/>
        </w:rPr>
      </w:pPr>
      <w:r>
        <w:rPr>
          <w:rFonts w:ascii="Times New Roman" w:hAnsi="Times New Roman" w:cs="Times New Roman"/>
        </w:rPr>
        <w:t xml:space="preserve">- </w:t>
      </w:r>
      <w:r w:rsidRPr="00651CEC">
        <w:rPr>
          <w:rFonts w:ascii="Times New Roman" w:hAnsi="Times New Roman" w:cs="Times New Roman"/>
        </w:rPr>
        <w:t>другими  локальными нормативными актами;</w:t>
      </w:r>
    </w:p>
    <w:p w:rsidR="00730FDA" w:rsidRPr="00651CEC" w:rsidRDefault="00730FDA" w:rsidP="00444382">
      <w:pPr>
        <w:pStyle w:val="a6"/>
        <w:tabs>
          <w:tab w:val="left" w:pos="567"/>
        </w:tabs>
        <w:rPr>
          <w:szCs w:val="24"/>
        </w:rPr>
      </w:pPr>
      <w:r>
        <w:rPr>
          <w:szCs w:val="24"/>
        </w:rPr>
        <w:t xml:space="preserve">- </w:t>
      </w:r>
      <w:r w:rsidRPr="00651CEC">
        <w:rPr>
          <w:szCs w:val="24"/>
        </w:rPr>
        <w:t>документами, характерными для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пользуются следующими правами и свободами: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свобода преподавания, свободное выражение своего мнения, свобода от вмешательства в профессиональную деятельность;</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свобода выбора и использования педагогически обоснованных форм, средств, методов обучения и воспитания;</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proofErr w:type="gramStart"/>
      <w:r w:rsidRPr="00651CEC">
        <w:rPr>
          <w:rFonts w:ascii="Times New Roman" w:hAnsi="Times New Roman"/>
        </w:rPr>
        <w:t>3)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lastRenderedPageBreak/>
        <w:t>4</w:t>
      </w:r>
      <w:r w:rsidRPr="00651CEC">
        <w:rPr>
          <w:rFonts w:ascii="Times New Roman" w:hAnsi="Times New Roman"/>
        </w:rPr>
        <w:t>)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t>5</w:t>
      </w:r>
      <w:r w:rsidRPr="00651CEC">
        <w:rPr>
          <w:rFonts w:ascii="Times New Roman" w:hAnsi="Times New Roman"/>
        </w:rPr>
        <w:t xml:space="preserve">) право на участие в управлении </w:t>
      </w:r>
      <w:r>
        <w:rPr>
          <w:rFonts w:ascii="Times New Roman" w:hAnsi="Times New Roman"/>
        </w:rPr>
        <w:t>Учреждением</w:t>
      </w:r>
      <w:r w:rsidRPr="00651CEC">
        <w:rPr>
          <w:rFonts w:ascii="Times New Roman" w:hAnsi="Times New Roman"/>
        </w:rPr>
        <w:t xml:space="preserve">, в том числе в коллегиальных органах управления, в порядке, установленном уставом </w:t>
      </w:r>
      <w:r>
        <w:rPr>
          <w:rFonts w:ascii="Times New Roman" w:hAnsi="Times New Roman"/>
        </w:rPr>
        <w:t>Учреждения</w:t>
      </w:r>
      <w:r w:rsidRPr="00651CEC">
        <w:rPr>
          <w:rFonts w:ascii="Times New Roman" w:hAnsi="Times New Roman"/>
        </w:rPr>
        <w:t>;</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t>6</w:t>
      </w:r>
      <w:r w:rsidRPr="00651CEC">
        <w:rPr>
          <w:rFonts w:ascii="Times New Roman" w:hAnsi="Times New Roman"/>
        </w:rPr>
        <w:t xml:space="preserve">) право на участие в обсуждении вопросов, относящихся к деятельности </w:t>
      </w:r>
      <w:r>
        <w:rPr>
          <w:rFonts w:ascii="Times New Roman" w:hAnsi="Times New Roman"/>
        </w:rPr>
        <w:t>Учреждения</w:t>
      </w:r>
      <w:r w:rsidRPr="00651CEC">
        <w:rPr>
          <w:rFonts w:ascii="Times New Roman" w:hAnsi="Times New Roman"/>
        </w:rPr>
        <w:t>, в том числе через органы управления и общественные организации;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t>7</w:t>
      </w:r>
      <w:r w:rsidRPr="00651CEC">
        <w:rPr>
          <w:rFonts w:ascii="Times New Roman" w:hAnsi="Times New Roman"/>
        </w:rPr>
        <w:t xml:space="preserve">) право на объединение в общественные профессиональные организации в формах и в порядке, которые установлены </w:t>
      </w:r>
      <w:hyperlink r:id="rId11" w:history="1">
        <w:r w:rsidRPr="00021CAF">
          <w:rPr>
            <w:rFonts w:ascii="Times New Roman" w:hAnsi="Times New Roman"/>
          </w:rPr>
          <w:t>законодательством</w:t>
        </w:r>
      </w:hyperlink>
      <w:r w:rsidRPr="00651CEC">
        <w:rPr>
          <w:rFonts w:ascii="Times New Roman" w:hAnsi="Times New Roman"/>
        </w:rPr>
        <w:t xml:space="preserve"> Российской Федерации;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t>8</w:t>
      </w:r>
      <w:r w:rsidRPr="00651CEC">
        <w:rPr>
          <w:rFonts w:ascii="Times New Roman" w:hAnsi="Times New Roman"/>
        </w:rPr>
        <w:t>) право на обращение в комиссию по урегулированию споров между участниками образовательных отношений;</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Pr>
          <w:rFonts w:ascii="Times New Roman" w:hAnsi="Times New Roman"/>
        </w:rPr>
        <w:t>9</w:t>
      </w:r>
      <w:r w:rsidRPr="00651CEC">
        <w:rPr>
          <w:rFonts w:ascii="Times New Roman" w:hAnsi="Times New Roman"/>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имеют следующие трудовые права и социальные гарантии: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1) право на сокращенную продолжительность рабочего времени;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право на дополнительное профессиональное образование по профилю педагогической деятельности не реже чем один раз в три года;</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3) право на ежегодный основной удлиненный оплачиваемый отпуск, </w:t>
      </w:r>
      <w:hyperlink r:id="rId12" w:anchor="block_1000" w:history="1">
        <w:r w:rsidRPr="00021CAF">
          <w:rPr>
            <w:rFonts w:ascii="Times New Roman" w:hAnsi="Times New Roman"/>
          </w:rPr>
          <w:t>продолжительность</w:t>
        </w:r>
      </w:hyperlink>
      <w:r w:rsidRPr="00651CEC">
        <w:rPr>
          <w:rFonts w:ascii="Times New Roman" w:hAnsi="Times New Roman"/>
        </w:rPr>
        <w:t xml:space="preserve"> которого определяется Правительством Российской Федерации;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3" w:anchor="block_1000" w:history="1">
        <w:r w:rsidRPr="00021CAF">
          <w:rPr>
            <w:rFonts w:ascii="Times New Roman" w:hAnsi="Times New Roman"/>
          </w:rPr>
          <w:t>порядке</w:t>
        </w:r>
      </w:hyperlink>
      <w:r w:rsidRPr="00651CEC">
        <w:rPr>
          <w:rFonts w:ascii="Times New Roman" w:hAnsi="Times New Roman"/>
        </w:rPr>
        <w:t xml:space="preserve">, установленном </w:t>
      </w:r>
      <w:hyperlink r:id="rId14" w:anchor="block_1001" w:history="1">
        <w:r w:rsidRPr="00021CAF">
          <w:rPr>
            <w:rFonts w:ascii="Times New Roman" w:hAnsi="Times New Roman"/>
          </w:rPr>
          <w:t>федеральным органом</w:t>
        </w:r>
      </w:hyperlink>
      <w:r w:rsidRPr="00651CEC">
        <w:rPr>
          <w:rFonts w:ascii="Times New Roman" w:hAnsi="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5) право на досрочное назначение страховой пенсии по старости в порядке, установленном законодательством Российской Федерации;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5" w:anchor="block_1052" w:history="1">
        <w:r w:rsidRPr="00021CAF">
          <w:rPr>
            <w:rFonts w:ascii="Times New Roman" w:hAnsi="Times New Roman" w:cs="Times New Roman"/>
          </w:rPr>
          <w:t>трудового законодательства</w:t>
        </w:r>
      </w:hyperlink>
      <w:r w:rsidRPr="00C90448">
        <w:rPr>
          <w:rFonts w:ascii="Times New Roman" w:hAnsi="Times New Roman" w:cs="Times New Roman"/>
        </w:rPr>
        <w:t xml:space="preserve"> и с учетом особенностей, установленных </w:t>
      </w:r>
      <w:hyperlink r:id="rId16" w:anchor="block_1001" w:history="1">
        <w:r w:rsidRPr="00021CAF">
          <w:rPr>
            <w:rFonts w:ascii="Times New Roman" w:hAnsi="Times New Roman" w:cs="Times New Roman"/>
          </w:rPr>
          <w:t>федеральным органом</w:t>
        </w:r>
      </w:hyperlink>
      <w:r w:rsidRPr="00C90448">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 xml:space="preserve">Педагогические работники имеют право на предоставление компенсации расходов на оплату жилых помещений, отопления и освещения. </w:t>
      </w:r>
      <w:hyperlink r:id="rId17" w:anchor="block_1" w:history="1">
        <w:r w:rsidRPr="00021CAF">
          <w:rPr>
            <w:rFonts w:ascii="Times New Roman" w:hAnsi="Times New Roman" w:cs="Times New Roman"/>
          </w:rPr>
          <w:t>Размер</w:t>
        </w:r>
      </w:hyperlink>
      <w:r w:rsidRPr="00C90448">
        <w:rPr>
          <w:rFonts w:ascii="Times New Roman" w:hAnsi="Times New Roman" w:cs="Times New Roman"/>
        </w:rPr>
        <w:t xml:space="preserve">, условия и </w:t>
      </w:r>
      <w:hyperlink r:id="rId18" w:anchor="block_4" w:history="1">
        <w:proofErr w:type="spellStart"/>
        <w:r w:rsidRPr="00021CAF">
          <w:rPr>
            <w:rFonts w:ascii="Times New Roman" w:hAnsi="Times New Roman" w:cs="Times New Roman"/>
          </w:rPr>
          <w:t>порядок</w:t>
        </w:r>
      </w:hyperlink>
      <w:r w:rsidRPr="00C90448">
        <w:rPr>
          <w:rFonts w:ascii="Times New Roman" w:hAnsi="Times New Roman" w:cs="Times New Roman"/>
        </w:rPr>
        <w:t>возмещения</w:t>
      </w:r>
      <w:proofErr w:type="spellEnd"/>
      <w:r w:rsidRPr="00C90448">
        <w:rPr>
          <w:rFonts w:ascii="Times New Roman" w:hAnsi="Times New Roman" w:cs="Times New Roman"/>
        </w:rPr>
        <w:t xml:space="preserve"> расходов, связанных с предоставлением указанных мер социальной поддержки педагогическим работникам муниципальных образовательных </w:t>
      </w:r>
      <w:r>
        <w:rPr>
          <w:rFonts w:ascii="Times New Roman" w:hAnsi="Times New Roman" w:cs="Times New Roman"/>
        </w:rPr>
        <w:t>учреждений</w:t>
      </w:r>
      <w:r w:rsidRPr="00C90448">
        <w:rPr>
          <w:rFonts w:ascii="Times New Roman" w:hAnsi="Times New Roman" w:cs="Times New Roman"/>
        </w:rPr>
        <w:t xml:space="preserve">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обязаны:</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 обеспечивать в полном объеме реализацию </w:t>
      </w:r>
      <w:r w:rsidRPr="00AB1861">
        <w:rPr>
          <w:rFonts w:ascii="Times New Roman" w:hAnsi="Times New Roman"/>
        </w:rPr>
        <w:t>дополнительной обще</w:t>
      </w:r>
      <w:r>
        <w:rPr>
          <w:rFonts w:ascii="Times New Roman" w:hAnsi="Times New Roman"/>
        </w:rPr>
        <w:t>образовательной</w:t>
      </w:r>
      <w:r w:rsidRPr="00AB1861">
        <w:rPr>
          <w:rFonts w:ascii="Times New Roman" w:hAnsi="Times New Roman"/>
        </w:rPr>
        <w:t xml:space="preserve"> программы;</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2) соблюдать правовые, нравственные и этические нормы, следовать требованиям профессиональной этики;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lastRenderedPageBreak/>
        <w:t xml:space="preserve">3) уважать честь и достоинство </w:t>
      </w:r>
      <w:r>
        <w:rPr>
          <w:rFonts w:ascii="Times New Roman" w:hAnsi="Times New Roman"/>
        </w:rPr>
        <w:t>обучаю</w:t>
      </w:r>
      <w:r w:rsidRPr="00651CEC">
        <w:rPr>
          <w:rFonts w:ascii="Times New Roman" w:hAnsi="Times New Roman"/>
        </w:rPr>
        <w:t>щихся и других участников образовательных отношений;</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proofErr w:type="gramStart"/>
      <w:r w:rsidRPr="00651CEC">
        <w:rPr>
          <w:rFonts w:ascii="Times New Roman" w:hAnsi="Times New Roman"/>
        </w:rPr>
        <w:t xml:space="preserve">4) развивать у </w:t>
      </w:r>
      <w:r>
        <w:rPr>
          <w:rFonts w:ascii="Times New Roman" w:hAnsi="Times New Roman"/>
        </w:rPr>
        <w:t>обучаю</w:t>
      </w:r>
      <w:r w:rsidRPr="00651CEC">
        <w:rPr>
          <w:rFonts w:ascii="Times New Roman" w:hAnsi="Times New Roman"/>
        </w:rPr>
        <w:t>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roofErr w:type="gramEnd"/>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5) применять педагогически обоснованные и обеспечивающие высокое качество образования формы, методы обучения и воспитания;</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6) учитывать особенности психофизического развития </w:t>
      </w:r>
      <w:r>
        <w:rPr>
          <w:rFonts w:ascii="Times New Roman" w:hAnsi="Times New Roman"/>
        </w:rPr>
        <w:t>уча</w:t>
      </w:r>
      <w:r w:rsidRPr="00651CEC">
        <w:rPr>
          <w:rFonts w:ascii="Times New Roman" w:hAnsi="Times New Roman"/>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7) систематически повышать свой профессиональный уровень;</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8) проходить аттестацию на соответствие занимаемой должности в порядке, установленном законодательством об образовании;</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9) проходить в соответствии с </w:t>
      </w:r>
      <w:hyperlink r:id="rId19" w:anchor="block_5" w:history="1">
        <w:r w:rsidRPr="00021CAF">
          <w:rPr>
            <w:rFonts w:ascii="Times New Roman" w:hAnsi="Times New Roman"/>
          </w:rPr>
          <w:t>трудовым законодательством</w:t>
        </w:r>
      </w:hyperlink>
      <w:r w:rsidRPr="00651CEC">
        <w:rPr>
          <w:rFonts w:ascii="Times New Roman" w:hAnsi="Times New Roman"/>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10) проходить в порядке, установленном </w:t>
      </w:r>
      <w:hyperlink r:id="rId20" w:anchor="block_225" w:history="1">
        <w:r w:rsidRPr="00021CAF">
          <w:rPr>
            <w:rFonts w:ascii="Times New Roman" w:hAnsi="Times New Roman"/>
          </w:rPr>
          <w:t>законодательством</w:t>
        </w:r>
      </w:hyperlink>
      <w:r w:rsidRPr="00651CEC">
        <w:rPr>
          <w:rFonts w:ascii="Times New Roman" w:hAnsi="Times New Roman"/>
        </w:rPr>
        <w:t xml:space="preserve"> Российской Федерации обучение и проверку знаний и навыков в области охраны труда;</w:t>
      </w:r>
    </w:p>
    <w:p w:rsidR="00730FDA" w:rsidRPr="00651CEC" w:rsidRDefault="00730FDA" w:rsidP="00444382">
      <w:pPr>
        <w:pStyle w:val="s1"/>
        <w:tabs>
          <w:tab w:val="left" w:pos="567"/>
        </w:tabs>
        <w:spacing w:before="0" w:beforeAutospacing="0" w:after="0" w:afterAutospacing="0"/>
        <w:jc w:val="both"/>
        <w:rPr>
          <w:rFonts w:ascii="Times New Roman" w:hAnsi="Times New Roman"/>
        </w:rPr>
      </w:pPr>
      <w:r w:rsidRPr="00651CEC">
        <w:rPr>
          <w:rFonts w:ascii="Times New Roman" w:hAnsi="Times New Roman"/>
        </w:rPr>
        <w:t xml:space="preserve">11) соблюдать </w:t>
      </w:r>
      <w:r>
        <w:rPr>
          <w:rFonts w:ascii="Times New Roman" w:hAnsi="Times New Roman"/>
        </w:rPr>
        <w:t xml:space="preserve">требования </w:t>
      </w:r>
      <w:proofErr w:type="spellStart"/>
      <w:r w:rsidRPr="00651CEC">
        <w:rPr>
          <w:rFonts w:ascii="Times New Roman" w:hAnsi="Times New Roman"/>
        </w:rPr>
        <w:t>устав</w:t>
      </w:r>
      <w:r>
        <w:rPr>
          <w:rFonts w:ascii="Times New Roman" w:hAnsi="Times New Roman"/>
        </w:rPr>
        <w:t>аУчреждения</w:t>
      </w:r>
      <w:proofErr w:type="spellEnd"/>
      <w:r w:rsidRPr="00651CEC">
        <w:rPr>
          <w:rFonts w:ascii="Times New Roman" w:hAnsi="Times New Roman"/>
        </w:rPr>
        <w:t>, правила внутреннего трудового распорядка.</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 xml:space="preserve">Педагогическим работникам запрещается использовать образовательную деятельность для политической агитации, принуждения </w:t>
      </w:r>
      <w:r>
        <w:rPr>
          <w:rFonts w:ascii="Times New Roman" w:hAnsi="Times New Roman" w:cs="Times New Roman"/>
        </w:rPr>
        <w:t>обучаю</w:t>
      </w:r>
      <w:r w:rsidRPr="00C90448">
        <w:rPr>
          <w:rFonts w:ascii="Times New Roman" w:hAnsi="Times New Roman" w:cs="Times New Roman"/>
        </w:rPr>
        <w:t xml:space="preserve">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spellStart"/>
      <w:r w:rsidRPr="00C90448">
        <w:rPr>
          <w:rFonts w:ascii="Times New Roman" w:hAnsi="Times New Roman" w:cs="Times New Roman"/>
        </w:rPr>
        <w:t>сообщения</w:t>
      </w:r>
      <w:r>
        <w:rPr>
          <w:rFonts w:ascii="Times New Roman" w:hAnsi="Times New Roman" w:cs="Times New Roman"/>
        </w:rPr>
        <w:t>обучаю</w:t>
      </w:r>
      <w:r w:rsidRPr="00C90448">
        <w:rPr>
          <w:rFonts w:ascii="Times New Roman" w:hAnsi="Times New Roman" w:cs="Times New Roman"/>
        </w:rPr>
        <w:t>щимся</w:t>
      </w:r>
      <w:proofErr w:type="spellEnd"/>
      <w:r w:rsidRPr="00C90448">
        <w:rPr>
          <w:rFonts w:ascii="Times New Roman" w:hAnsi="Times New Roman" w:cs="Times New Roman"/>
        </w:rPr>
        <w:t xml:space="preserve"> недостоверных сведений об исторических</w:t>
      </w:r>
      <w:proofErr w:type="gramEnd"/>
      <w:r w:rsidRPr="00C90448">
        <w:rPr>
          <w:rFonts w:ascii="Times New Roman" w:hAnsi="Times New Roman" w:cs="Times New Roman"/>
        </w:rPr>
        <w:t xml:space="preserve">, о национальных, религиозных и культурных традициях народов, а также для побуждения </w:t>
      </w:r>
      <w:r>
        <w:rPr>
          <w:rFonts w:ascii="Times New Roman" w:hAnsi="Times New Roman" w:cs="Times New Roman"/>
        </w:rPr>
        <w:t>обучаю</w:t>
      </w:r>
      <w:r w:rsidRPr="00C90448">
        <w:rPr>
          <w:rFonts w:ascii="Times New Roman" w:hAnsi="Times New Roman" w:cs="Times New Roman"/>
        </w:rPr>
        <w:t xml:space="preserve">щихся к действиям, противоречащим </w:t>
      </w:r>
      <w:hyperlink r:id="rId21" w:history="1">
        <w:r w:rsidRPr="00021CAF">
          <w:rPr>
            <w:rFonts w:ascii="Times New Roman" w:hAnsi="Times New Roman" w:cs="Times New Roman"/>
          </w:rPr>
          <w:t>Конституции</w:t>
        </w:r>
      </w:hyperlink>
      <w:r w:rsidRPr="00C90448">
        <w:rPr>
          <w:rFonts w:ascii="Times New Roman" w:hAnsi="Times New Roman" w:cs="Times New Roman"/>
        </w:rPr>
        <w:t xml:space="preserve">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90448">
        <w:rPr>
          <w:rFonts w:ascii="Times New Roman" w:hAnsi="Times New Roman" w:cs="Times New Roman"/>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C90448">
        <w:rPr>
          <w:rFonts w:ascii="Times New Roman" w:hAnsi="Times New Roman" w:cs="Times New Roman"/>
        </w:rPr>
        <w:t>Контроль за</w:t>
      </w:r>
      <w:proofErr w:type="gramEnd"/>
      <w:r w:rsidRPr="00C90448">
        <w:rPr>
          <w:rFonts w:ascii="Times New Roman" w:hAnsi="Times New Roman" w:cs="Times New Roman"/>
        </w:rPr>
        <w:t xml:space="preserve"> педагогической работой работников Учреждения осуществляют руководитель Учреждения.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0258F">
        <w:rPr>
          <w:rFonts w:ascii="Times New Roman" w:hAnsi="Times New Roman" w:cs="Times New Roman"/>
        </w:rPr>
        <w:t xml:space="preserve">В отношениях с </w:t>
      </w:r>
      <w:r>
        <w:rPr>
          <w:rFonts w:ascii="Times New Roman" w:hAnsi="Times New Roman" w:cs="Times New Roman"/>
        </w:rPr>
        <w:t>обучаю</w:t>
      </w:r>
      <w:r w:rsidRPr="0010258F">
        <w:rPr>
          <w:rFonts w:ascii="Times New Roman" w:hAnsi="Times New Roman" w:cs="Times New Roman"/>
        </w:rPr>
        <w:t xml:space="preserve">щимися и их родителями (законными представителями) </w:t>
      </w:r>
      <w:r>
        <w:rPr>
          <w:rFonts w:ascii="Times New Roman" w:hAnsi="Times New Roman" w:cs="Times New Roman"/>
        </w:rPr>
        <w:t xml:space="preserve">педагогические </w:t>
      </w:r>
      <w:r w:rsidRPr="0010258F">
        <w:rPr>
          <w:rFonts w:ascii="Times New Roman" w:hAnsi="Times New Roman" w:cs="Times New Roman"/>
        </w:rPr>
        <w:t>работники Учреждения руководствуются нормами п</w:t>
      </w:r>
      <w:r>
        <w:rPr>
          <w:rFonts w:ascii="Times New Roman" w:hAnsi="Times New Roman" w:cs="Times New Roman"/>
        </w:rPr>
        <w:t>едагогической этики, настоящим у</w:t>
      </w:r>
      <w:r w:rsidRPr="0010258F">
        <w:rPr>
          <w:rFonts w:ascii="Times New Roman" w:hAnsi="Times New Roman" w:cs="Times New Roman"/>
        </w:rPr>
        <w:t>ставом и полномочиями, предоставленными администрацией Учреждения.</w:t>
      </w:r>
    </w:p>
    <w:p w:rsidR="00730FDA" w:rsidRDefault="00730FDA" w:rsidP="00444382">
      <w:pPr>
        <w:pStyle w:val="a3"/>
        <w:tabs>
          <w:tab w:val="left" w:pos="-142"/>
          <w:tab w:val="left" w:pos="567"/>
        </w:tabs>
        <w:spacing w:after="0" w:line="240" w:lineRule="auto"/>
        <w:ind w:left="0"/>
        <w:jc w:val="both"/>
        <w:rPr>
          <w:rFonts w:ascii="Times New Roman" w:hAnsi="Times New Roman"/>
          <w:sz w:val="24"/>
          <w:szCs w:val="24"/>
        </w:rPr>
      </w:pPr>
    </w:p>
    <w:p w:rsidR="00730FDA" w:rsidRDefault="00730FDA" w:rsidP="00444382">
      <w:pPr>
        <w:pStyle w:val="a3"/>
        <w:numPr>
          <w:ilvl w:val="0"/>
          <w:numId w:val="9"/>
        </w:numPr>
        <w:shd w:val="clear" w:color="auto" w:fill="FFFFFF" w:themeFill="background1"/>
        <w:tabs>
          <w:tab w:val="left" w:pos="0"/>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ПРАВА, ОБЯЗАННОСТИ И ОТВЕТСТВЕННОСТЬ РАБОТНИКОВ УЧРЕЖДЕНИЯ, ЗАНИМАЮЩИХ ДОЛЖНОСТИ АДМИНИСТРАТИВНО-ХОЗЯЙСТВЕННЫХ, </w:t>
      </w:r>
      <w:proofErr w:type="gramStart"/>
      <w:r>
        <w:rPr>
          <w:rFonts w:ascii="Times New Roman" w:hAnsi="Times New Roman"/>
          <w:b/>
          <w:sz w:val="24"/>
          <w:szCs w:val="24"/>
        </w:rPr>
        <w:t>УЧЕБНО- ВСПОМОГАТЕЛЬНЫХ</w:t>
      </w:r>
      <w:proofErr w:type="gramEnd"/>
      <w:r>
        <w:rPr>
          <w:rFonts w:ascii="Times New Roman" w:hAnsi="Times New Roman"/>
          <w:b/>
          <w:sz w:val="24"/>
          <w:szCs w:val="24"/>
        </w:rPr>
        <w:t xml:space="preserve"> И ИНЫХ РАБОТНИКОВ, ОСУЩЕСТВЛЯЮЩИХ ВСПОМОГАТЕЛЬНЫЕ ФУНКЦИИ</w:t>
      </w:r>
    </w:p>
    <w:p w:rsidR="00730FDA" w:rsidRPr="00311FFF" w:rsidRDefault="00730FDA" w:rsidP="00444382">
      <w:pPr>
        <w:pStyle w:val="ParagraphStyle"/>
        <w:tabs>
          <w:tab w:val="left" w:pos="567"/>
        </w:tabs>
        <w:jc w:val="both"/>
        <w:rPr>
          <w:rFonts w:ascii="Times New Roman" w:hAnsi="Times New Roman" w:cs="Times New Roman"/>
        </w:rPr>
      </w:pPr>
    </w:p>
    <w:p w:rsidR="00730FDA" w:rsidRPr="00311FFF" w:rsidRDefault="00730FDA" w:rsidP="00444382">
      <w:pPr>
        <w:pStyle w:val="ParagraphStyle"/>
        <w:numPr>
          <w:ilvl w:val="1"/>
          <w:numId w:val="9"/>
        </w:numPr>
        <w:tabs>
          <w:tab w:val="left" w:pos="567"/>
        </w:tabs>
        <w:ind w:left="0" w:firstLine="0"/>
        <w:jc w:val="both"/>
        <w:rPr>
          <w:rFonts w:ascii="Times New Roman" w:hAnsi="Times New Roman" w:cs="Times New Roman"/>
        </w:rPr>
      </w:pPr>
      <w:r w:rsidRPr="00311FFF">
        <w:rPr>
          <w:rFonts w:ascii="Times New Roman" w:hAnsi="Times New Roman"/>
        </w:rPr>
        <w:t>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и иных работников.</w:t>
      </w:r>
    </w:p>
    <w:p w:rsidR="00730FDA" w:rsidRPr="00311FFF" w:rsidRDefault="00730FDA" w:rsidP="00444382">
      <w:pPr>
        <w:pStyle w:val="ParagraphStyle"/>
        <w:numPr>
          <w:ilvl w:val="1"/>
          <w:numId w:val="9"/>
        </w:numPr>
        <w:tabs>
          <w:tab w:val="left" w:pos="567"/>
        </w:tabs>
        <w:ind w:left="0" w:firstLine="0"/>
        <w:jc w:val="both"/>
        <w:rPr>
          <w:rFonts w:ascii="Times New Roman" w:hAnsi="Times New Roman" w:cs="Times New Roman"/>
        </w:rPr>
      </w:pPr>
      <w:r w:rsidRPr="00311FFF">
        <w:rPr>
          <w:rFonts w:ascii="Times New Roman" w:hAnsi="Times New Roman"/>
        </w:rPr>
        <w:t>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уставом Учреждения, правилами внутреннего трудового распорядка, должностными инструкциями и трудовыми договорами.</w:t>
      </w:r>
    </w:p>
    <w:p w:rsidR="00730FDA" w:rsidRPr="00244877" w:rsidRDefault="00730FDA" w:rsidP="00444382">
      <w:pPr>
        <w:pStyle w:val="a3"/>
        <w:numPr>
          <w:ilvl w:val="1"/>
          <w:numId w:val="9"/>
        </w:numPr>
        <w:shd w:val="clear" w:color="auto" w:fill="FFFFFF" w:themeFill="background1"/>
        <w:tabs>
          <w:tab w:val="left" w:pos="567"/>
        </w:tabs>
        <w:spacing w:after="0" w:line="240" w:lineRule="auto"/>
        <w:ind w:left="0" w:firstLine="0"/>
        <w:jc w:val="both"/>
        <w:rPr>
          <w:rFonts w:ascii="Times New Roman" w:hAnsi="Times New Roman"/>
          <w:sz w:val="24"/>
          <w:szCs w:val="24"/>
        </w:rPr>
      </w:pPr>
      <w:r w:rsidRPr="00244877">
        <w:rPr>
          <w:rFonts w:ascii="Times New Roman" w:hAnsi="Times New Roman"/>
          <w:i/>
          <w:color w:val="000000"/>
          <w:sz w:val="24"/>
          <w:szCs w:val="24"/>
        </w:rPr>
        <w:t xml:space="preserve">Работник Учреждения имеет право </w:t>
      </w:r>
      <w:proofErr w:type="gramStart"/>
      <w:r w:rsidRPr="00244877">
        <w:rPr>
          <w:rFonts w:ascii="Times New Roman" w:hAnsi="Times New Roman"/>
          <w:i/>
          <w:color w:val="000000"/>
          <w:sz w:val="24"/>
          <w:szCs w:val="24"/>
        </w:rPr>
        <w:t>на</w:t>
      </w:r>
      <w:proofErr w:type="gramEnd"/>
      <w:r w:rsidRPr="00244877">
        <w:rPr>
          <w:rFonts w:ascii="Times New Roman" w:hAnsi="Times New Roman"/>
          <w:i/>
          <w:color w:val="000000"/>
          <w:sz w:val="24"/>
          <w:szCs w:val="24"/>
        </w:rPr>
        <w:t>:</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lastRenderedPageBreak/>
        <w:t>рабочее место, соответствующее требованиям охраны труда;</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 xml:space="preserve">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защиту профессиональной чести и достоинства;</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у</w:t>
      </w:r>
      <w:r w:rsidRPr="00244877">
        <w:rPr>
          <w:rFonts w:ascii="Times New Roman" w:hAnsi="Times New Roman"/>
          <w:sz w:val="24"/>
          <w:szCs w:val="24"/>
        </w:rPr>
        <w:t>частие в управлении Учреждением в порядке, определённом уставом Учреждения;</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отказ от выполнения работ в случае возникновения опасности для жизни и здоровья вследствие нарушений требований охраны труда;</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представление на рассмотрение руководителю Учреждения предложения по улучшению деятельности Учреждения</w:t>
      </w:r>
      <w:r w:rsidRPr="00244877">
        <w:rPr>
          <w:rFonts w:ascii="Times New Roman" w:hAnsi="Times New Roman"/>
          <w:color w:val="000000"/>
          <w:sz w:val="24"/>
          <w:szCs w:val="24"/>
        </w:rPr>
        <w:t>;</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ознакомление с жалобами и другими документами содержащими оценку его работы;</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конфиденциальность дисциплинарного (служебного) расследования, за исключением случаев, предусмотренных законодательством Российской Федерации</w:t>
      </w:r>
      <w:r w:rsidRPr="00244877">
        <w:rPr>
          <w:rFonts w:ascii="Times New Roman" w:hAnsi="Times New Roman"/>
          <w:color w:val="000000"/>
          <w:sz w:val="24"/>
          <w:szCs w:val="24"/>
        </w:rPr>
        <w:t>;</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color w:val="000000"/>
          <w:sz w:val="24"/>
          <w:szCs w:val="24"/>
        </w:rPr>
        <w:t>создание по своему выбору общественных организаций (профсоюзов) и вступление в них на единственных условиях подчинения уставу этой организации;</w:t>
      </w:r>
    </w:p>
    <w:p w:rsidR="00730FDA" w:rsidRPr="00244877" w:rsidRDefault="00730FDA" w:rsidP="00444382">
      <w:pPr>
        <w:numPr>
          <w:ilvl w:val="0"/>
          <w:numId w:val="19"/>
        </w:numPr>
        <w:shd w:val="clear" w:color="auto" w:fill="FFFFFF" w:themeFill="background1"/>
        <w:tabs>
          <w:tab w:val="left" w:pos="567"/>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sz w:val="24"/>
          <w:szCs w:val="24"/>
        </w:rPr>
        <w:t>требовать от администрации Учреждения строгого соблюдения норм и правил охраны труда.</w:t>
      </w:r>
    </w:p>
    <w:p w:rsidR="00730FDA" w:rsidRPr="00244877" w:rsidRDefault="00730FDA" w:rsidP="00444382">
      <w:pPr>
        <w:pStyle w:val="a3"/>
        <w:numPr>
          <w:ilvl w:val="1"/>
          <w:numId w:val="9"/>
        </w:numPr>
        <w:shd w:val="clear" w:color="auto" w:fill="FFFFFF" w:themeFill="background1"/>
        <w:tabs>
          <w:tab w:val="left" w:pos="567"/>
          <w:tab w:val="left" w:pos="1134"/>
        </w:tabs>
        <w:suppressAutoHyphens/>
        <w:autoSpaceDE w:val="0"/>
        <w:spacing w:after="0" w:line="240" w:lineRule="auto"/>
        <w:ind w:left="0" w:firstLine="0"/>
        <w:jc w:val="both"/>
        <w:rPr>
          <w:rFonts w:ascii="Times New Roman" w:hAnsi="Times New Roman"/>
          <w:color w:val="000000"/>
          <w:sz w:val="24"/>
          <w:szCs w:val="24"/>
        </w:rPr>
      </w:pPr>
      <w:r w:rsidRPr="00244877">
        <w:rPr>
          <w:rFonts w:ascii="Times New Roman" w:hAnsi="Times New Roman"/>
          <w:i/>
          <w:color w:val="000000"/>
          <w:sz w:val="24"/>
          <w:szCs w:val="24"/>
        </w:rPr>
        <w:t>Работник  Учреждения обязан:</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выполнять работу в соответствии с должностной инструкцией;</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соблюдать правила внутреннего трудового распорядка Учреждения;</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выполнять треб</w:t>
      </w:r>
      <w:r>
        <w:rPr>
          <w:color w:val="000000"/>
          <w:szCs w:val="24"/>
        </w:rPr>
        <w:t>ования у</w:t>
      </w:r>
      <w:r w:rsidRPr="00244877">
        <w:rPr>
          <w:color w:val="000000"/>
          <w:szCs w:val="24"/>
        </w:rPr>
        <w:t>става Учреждения;</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shd w:val="clear" w:color="auto" w:fill="FFFFFF"/>
        </w:rPr>
        <w:t>проходить предварительные при поступлении на работу и периодические медицинские обследования в соответствии с действующим законодательством Российской Федерации;</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стремиться к достижению максимально высокого уровня всей своей профессиональной работы;</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 xml:space="preserve">проявлять готовность к участию в мероприятиях с </w:t>
      </w:r>
      <w:r>
        <w:rPr>
          <w:color w:val="000000"/>
          <w:szCs w:val="24"/>
        </w:rPr>
        <w:t>обучающимися</w:t>
      </w:r>
      <w:r w:rsidRPr="00244877">
        <w:rPr>
          <w:color w:val="000000"/>
          <w:szCs w:val="24"/>
        </w:rPr>
        <w:t xml:space="preserve"> и взрослыми, выходящих за рамки </w:t>
      </w:r>
      <w:r>
        <w:rPr>
          <w:color w:val="000000"/>
          <w:szCs w:val="24"/>
        </w:rPr>
        <w:t xml:space="preserve">учебного </w:t>
      </w:r>
      <w:r w:rsidRPr="00244877">
        <w:rPr>
          <w:color w:val="000000"/>
          <w:szCs w:val="24"/>
        </w:rPr>
        <w:t>плана Учреждения;</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 xml:space="preserve">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Pr>
          <w:color w:val="000000"/>
          <w:szCs w:val="24"/>
        </w:rPr>
        <w:t>обучающимся</w:t>
      </w:r>
      <w:proofErr w:type="gramEnd"/>
      <w:r w:rsidRPr="00244877">
        <w:rPr>
          <w:color w:val="000000"/>
          <w:szCs w:val="24"/>
        </w:rPr>
        <w:t>;</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проходить периодические бесплатные медицинские обследования;</w:t>
      </w:r>
    </w:p>
    <w:p w:rsidR="00730FDA" w:rsidRPr="00244877" w:rsidRDefault="00730FDA" w:rsidP="00444382">
      <w:pPr>
        <w:pStyle w:val="a6"/>
        <w:numPr>
          <w:ilvl w:val="0"/>
          <w:numId w:val="20"/>
        </w:numPr>
        <w:shd w:val="clear" w:color="auto" w:fill="FFFFFF" w:themeFill="background1"/>
        <w:tabs>
          <w:tab w:val="left" w:pos="567"/>
        </w:tabs>
        <w:suppressAutoHyphens/>
        <w:ind w:left="0" w:firstLine="0"/>
        <w:rPr>
          <w:color w:val="000000"/>
          <w:szCs w:val="24"/>
        </w:rPr>
      </w:pPr>
      <w:r w:rsidRPr="00244877">
        <w:rPr>
          <w:color w:val="000000"/>
          <w:szCs w:val="24"/>
        </w:rPr>
        <w:t xml:space="preserve">принимать меры предосторожности для предупреждения несчастных случаев с </w:t>
      </w:r>
      <w:r>
        <w:rPr>
          <w:color w:val="000000"/>
          <w:szCs w:val="24"/>
        </w:rPr>
        <w:t>обучающимися</w:t>
      </w:r>
      <w:r w:rsidRPr="00244877">
        <w:rPr>
          <w:color w:val="000000"/>
          <w:szCs w:val="24"/>
        </w:rPr>
        <w:t>, работниками и другими гражданами, посетившими Учреждение.</w:t>
      </w:r>
    </w:p>
    <w:p w:rsidR="00730FDA" w:rsidRPr="00244877" w:rsidRDefault="00730FDA" w:rsidP="00444382">
      <w:pPr>
        <w:pStyle w:val="a6"/>
        <w:numPr>
          <w:ilvl w:val="1"/>
          <w:numId w:val="9"/>
        </w:numPr>
        <w:shd w:val="clear" w:color="auto" w:fill="FFFFFF" w:themeFill="background1"/>
        <w:tabs>
          <w:tab w:val="left" w:pos="567"/>
        </w:tabs>
        <w:suppressAutoHyphens/>
        <w:ind w:left="0" w:firstLine="0"/>
        <w:rPr>
          <w:i/>
          <w:color w:val="000000"/>
          <w:szCs w:val="24"/>
        </w:rPr>
      </w:pPr>
      <w:r w:rsidRPr="00244877">
        <w:rPr>
          <w:color w:val="000000"/>
          <w:szCs w:val="24"/>
        </w:rPr>
        <w:t>Работники  Учреждения несут  дисциплинарную, административную и уголовную ответственность за нарушение норм трудового распорядка, профессионального поведения.</w:t>
      </w:r>
    </w:p>
    <w:p w:rsidR="00730FDA" w:rsidRPr="00F5786F" w:rsidRDefault="00730FDA" w:rsidP="00444382">
      <w:pPr>
        <w:pStyle w:val="a6"/>
        <w:numPr>
          <w:ilvl w:val="1"/>
          <w:numId w:val="9"/>
        </w:numPr>
        <w:shd w:val="clear" w:color="auto" w:fill="FFFFFF" w:themeFill="background1"/>
        <w:tabs>
          <w:tab w:val="left" w:pos="567"/>
        </w:tabs>
        <w:suppressAutoHyphens/>
        <w:ind w:left="0" w:firstLine="0"/>
        <w:rPr>
          <w:i/>
          <w:color w:val="000000"/>
          <w:szCs w:val="24"/>
        </w:rPr>
      </w:pPr>
      <w:r w:rsidRPr="00244877">
        <w:rPr>
          <w:color w:val="000000"/>
          <w:szCs w:val="24"/>
        </w:rPr>
        <w:t xml:space="preserve">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w:t>
      </w:r>
    </w:p>
    <w:p w:rsidR="00730FDA" w:rsidRDefault="00730FDA" w:rsidP="00444382">
      <w:pPr>
        <w:pStyle w:val="a6"/>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 xml:space="preserve">замечание; </w:t>
      </w:r>
    </w:p>
    <w:p w:rsidR="00730FDA" w:rsidRDefault="00730FDA" w:rsidP="00444382">
      <w:pPr>
        <w:pStyle w:val="a6"/>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 xml:space="preserve">выговор; </w:t>
      </w:r>
    </w:p>
    <w:p w:rsidR="00730FDA" w:rsidRPr="00244877" w:rsidRDefault="00730FDA" w:rsidP="00444382">
      <w:pPr>
        <w:pStyle w:val="a6"/>
        <w:shd w:val="clear" w:color="auto" w:fill="FFFFFF" w:themeFill="background1"/>
        <w:tabs>
          <w:tab w:val="left" w:pos="567"/>
        </w:tabs>
        <w:suppressAutoHyphens/>
        <w:rPr>
          <w:i/>
          <w:color w:val="000000"/>
          <w:szCs w:val="24"/>
        </w:rPr>
      </w:pPr>
      <w:r>
        <w:rPr>
          <w:color w:val="000000"/>
          <w:szCs w:val="24"/>
        </w:rPr>
        <w:t xml:space="preserve">- </w:t>
      </w:r>
      <w:r w:rsidRPr="00244877">
        <w:rPr>
          <w:color w:val="000000"/>
          <w:szCs w:val="24"/>
        </w:rPr>
        <w:t>увольнение по соответствующим основаниям.</w:t>
      </w:r>
    </w:p>
    <w:p w:rsidR="00730FDA" w:rsidRPr="00251298" w:rsidRDefault="00730FDA" w:rsidP="00444382">
      <w:pPr>
        <w:pStyle w:val="a6"/>
        <w:numPr>
          <w:ilvl w:val="1"/>
          <w:numId w:val="9"/>
        </w:numPr>
        <w:shd w:val="clear" w:color="auto" w:fill="FFFFFF" w:themeFill="background1"/>
        <w:tabs>
          <w:tab w:val="left" w:pos="567"/>
        </w:tabs>
        <w:suppressAutoHyphens/>
        <w:ind w:left="0" w:firstLine="0"/>
        <w:rPr>
          <w:color w:val="000000"/>
          <w:szCs w:val="24"/>
        </w:rPr>
      </w:pPr>
      <w:r w:rsidRPr="00251298">
        <w:t>Трудовые отношения с работником Учреждения, помимо оснований прекращения трудового договора по инициативе работника, предусмотренного статьями Трудового кодекса Российской Федерации, могут быть прекращены по инициативе администрации  Учреждения в случаях:</w:t>
      </w:r>
    </w:p>
    <w:p w:rsidR="00730FDA" w:rsidRDefault="00730FDA" w:rsidP="00444382">
      <w:pPr>
        <w:pStyle w:val="a6"/>
        <w:shd w:val="clear" w:color="auto" w:fill="FFFFFF" w:themeFill="background1"/>
        <w:tabs>
          <w:tab w:val="left" w:pos="567"/>
        </w:tabs>
        <w:suppressAutoHyphens/>
        <w:rPr>
          <w:color w:val="000000"/>
          <w:szCs w:val="24"/>
        </w:rPr>
      </w:pPr>
      <w:r>
        <w:t xml:space="preserve">-     </w:t>
      </w:r>
      <w:r w:rsidRPr="00251298">
        <w:rPr>
          <w:szCs w:val="24"/>
        </w:rPr>
        <w:t>повторного в течение одного года грубого нарушения устава Учреждения;</w:t>
      </w:r>
    </w:p>
    <w:p w:rsidR="00730FDA" w:rsidRDefault="00730FDA" w:rsidP="00444382">
      <w:pPr>
        <w:pStyle w:val="a6"/>
        <w:shd w:val="clear" w:color="auto" w:fill="FFFFFF" w:themeFill="background1"/>
        <w:tabs>
          <w:tab w:val="left" w:pos="567"/>
        </w:tabs>
        <w:suppressAutoHyphens/>
        <w:rPr>
          <w:color w:val="000000"/>
          <w:szCs w:val="24"/>
        </w:rPr>
      </w:pPr>
      <w:r>
        <w:rPr>
          <w:color w:val="000000"/>
          <w:szCs w:val="24"/>
        </w:rPr>
        <w:t xml:space="preserve">-    </w:t>
      </w:r>
      <w:r w:rsidRPr="00651CEC">
        <w:rPr>
          <w:szCs w:val="24"/>
        </w:rPr>
        <w:t xml:space="preserve">применения, в том числе однократного, методов воспитания, связанных с физическим и (или) психическим насилием над личностью </w:t>
      </w:r>
      <w:r>
        <w:rPr>
          <w:szCs w:val="24"/>
        </w:rPr>
        <w:t>обучаю</w:t>
      </w:r>
      <w:r w:rsidRPr="00651CEC">
        <w:rPr>
          <w:szCs w:val="24"/>
        </w:rPr>
        <w:t>щегося</w:t>
      </w:r>
      <w:r>
        <w:rPr>
          <w:szCs w:val="24"/>
        </w:rPr>
        <w:t>;</w:t>
      </w:r>
    </w:p>
    <w:p w:rsidR="00730FDA" w:rsidRDefault="00730FDA" w:rsidP="00444382">
      <w:pPr>
        <w:pStyle w:val="a6"/>
        <w:shd w:val="clear" w:color="auto" w:fill="FFFFFF" w:themeFill="background1"/>
        <w:tabs>
          <w:tab w:val="left" w:pos="567"/>
        </w:tabs>
        <w:suppressAutoHyphens/>
        <w:rPr>
          <w:color w:val="000000"/>
          <w:szCs w:val="24"/>
        </w:rPr>
      </w:pPr>
      <w:r>
        <w:rPr>
          <w:color w:val="000000"/>
          <w:szCs w:val="24"/>
        </w:rPr>
        <w:t xml:space="preserve">-  </w:t>
      </w:r>
      <w:r w:rsidRPr="00244877">
        <w:rPr>
          <w:color w:val="000000"/>
          <w:szCs w:val="24"/>
        </w:rPr>
        <w:t>появление на работе в состоянии алкогольного, наркотического или токсического опьянения</w:t>
      </w:r>
      <w:r>
        <w:rPr>
          <w:color w:val="000000"/>
          <w:szCs w:val="24"/>
        </w:rPr>
        <w:t>.</w:t>
      </w:r>
    </w:p>
    <w:p w:rsidR="00730FDA" w:rsidRPr="005E4A9B" w:rsidRDefault="00730FDA" w:rsidP="00444382">
      <w:pPr>
        <w:pStyle w:val="a6"/>
        <w:numPr>
          <w:ilvl w:val="1"/>
          <w:numId w:val="9"/>
        </w:numPr>
        <w:shd w:val="clear" w:color="auto" w:fill="FFFFFF" w:themeFill="background1"/>
        <w:tabs>
          <w:tab w:val="left" w:pos="567"/>
        </w:tabs>
        <w:suppressAutoHyphens/>
        <w:ind w:left="0" w:firstLine="0"/>
        <w:rPr>
          <w:bCs/>
          <w:szCs w:val="24"/>
        </w:rPr>
      </w:pPr>
      <w:r w:rsidRPr="00244877">
        <w:rPr>
          <w:color w:val="000000"/>
          <w:szCs w:val="24"/>
        </w:rPr>
        <w:t>Дисциплинарное расследование нарушений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вручаться  работнику</w:t>
      </w:r>
      <w:r w:rsidRPr="00DC4C95">
        <w:rPr>
          <w:color w:val="000000"/>
          <w:szCs w:val="24"/>
        </w:rPr>
        <w:t xml:space="preserve">. </w:t>
      </w:r>
    </w:p>
    <w:p w:rsidR="00730FDA" w:rsidRPr="00DC4C95" w:rsidRDefault="00730FDA" w:rsidP="00444382">
      <w:pPr>
        <w:pStyle w:val="a6"/>
        <w:shd w:val="clear" w:color="auto" w:fill="FFFFFF" w:themeFill="background1"/>
        <w:tabs>
          <w:tab w:val="left" w:pos="567"/>
        </w:tabs>
        <w:suppressAutoHyphens/>
        <w:rPr>
          <w:bCs/>
          <w:szCs w:val="24"/>
        </w:rPr>
      </w:pPr>
    </w:p>
    <w:p w:rsidR="00730FDA" w:rsidRPr="00651CEC" w:rsidRDefault="00730FDA" w:rsidP="00444382">
      <w:pPr>
        <w:pStyle w:val="a3"/>
        <w:numPr>
          <w:ilvl w:val="0"/>
          <w:numId w:val="9"/>
        </w:numPr>
        <w:tabs>
          <w:tab w:val="left" w:pos="567"/>
        </w:tabs>
        <w:spacing w:after="0" w:line="240" w:lineRule="auto"/>
        <w:ind w:left="0" w:firstLine="0"/>
        <w:jc w:val="center"/>
        <w:rPr>
          <w:rFonts w:ascii="Times New Roman" w:hAnsi="Times New Roman"/>
          <w:b/>
          <w:bCs/>
          <w:sz w:val="24"/>
          <w:szCs w:val="24"/>
        </w:rPr>
      </w:pPr>
      <w:r>
        <w:rPr>
          <w:rFonts w:ascii="Times New Roman" w:hAnsi="Times New Roman"/>
          <w:b/>
          <w:bCs/>
          <w:sz w:val="24"/>
          <w:szCs w:val="24"/>
        </w:rPr>
        <w:lastRenderedPageBreak/>
        <w:t xml:space="preserve">ИМУЩЕСТВО </w:t>
      </w:r>
      <w:r w:rsidRPr="00651CEC">
        <w:rPr>
          <w:rFonts w:ascii="Times New Roman" w:hAnsi="Times New Roman"/>
          <w:b/>
          <w:bCs/>
          <w:sz w:val="24"/>
          <w:szCs w:val="24"/>
        </w:rPr>
        <w:t>И ФИНАНСЫ  УЧРЕЖДЕНИЯ</w:t>
      </w:r>
    </w:p>
    <w:p w:rsidR="00730FDA" w:rsidRPr="00001EC1" w:rsidRDefault="00730FDA" w:rsidP="00444382">
      <w:pPr>
        <w:pStyle w:val="ParagraphStyle"/>
        <w:tabs>
          <w:tab w:val="left" w:pos="567"/>
        </w:tabs>
        <w:jc w:val="both"/>
        <w:rPr>
          <w:rFonts w:ascii="Times New Roman" w:hAnsi="Times New Roman"/>
        </w:rPr>
      </w:pP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bCs/>
        </w:rPr>
        <w:t>Имущество за Учреждением закрепляется Собственником Учреждения договором на праве оперативного управления имуществом и используется по назначению в соответствии с уставной деятельностью и действующим законодательством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Владение, пользование и распоряжение данным имуществом осущест</w:t>
      </w:r>
      <w:r w:rsidRPr="00F5786F">
        <w:rPr>
          <w:rFonts w:ascii="Times New Roman" w:hAnsi="Times New Roman" w:cs="Times New Roman"/>
          <w:color w:val="000000"/>
        </w:rPr>
        <w:t>вляется в соответствии с действующим законодательством Российской Федерации, назначением имущества, уставными целями деятельности Учреждения.</w:t>
      </w:r>
    </w:p>
    <w:p w:rsidR="00730FDA" w:rsidRPr="00F5786F"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Земельные участки предоставлены Учреждению в постоянное (бессрочное) пользование</w:t>
      </w:r>
      <w:r>
        <w:rPr>
          <w:rFonts w:ascii="Times New Roman" w:hAnsi="Times New Roman" w:cs="Times New Roman"/>
          <w:bCs/>
        </w:rPr>
        <w:t>.</w:t>
      </w:r>
    </w:p>
    <w:p w:rsidR="00730FDA" w:rsidRPr="00F5786F"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 xml:space="preserve">Учреждение не вправе без согласия Собственника распоряжаться особо ценным движимым имуществом, закрепленным за ним Собственником или приобретенным за счёт средств, выделенных ему Собственником на приобретение такого имущества, а также недвижимым имуществом. Остальным закрепленным за ним имуществом вправе распоряжаться самостоятельно, если иное не установлено законом.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F5786F">
        <w:rPr>
          <w:rFonts w:ascii="Times New Roman" w:hAnsi="Times New Roman" w:cs="Times New Roman"/>
          <w:bCs/>
        </w:rPr>
        <w:t>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roofErr w:type="gramEnd"/>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несет ответственность перед Собственником за сохранность 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730FDA" w:rsidRPr="00934C32"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934C32">
        <w:rPr>
          <w:rFonts w:ascii="Times New Roman" w:hAnsi="Times New Roman" w:cs="Times New Roman"/>
          <w:bCs/>
        </w:rPr>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приобретённого за счет средств, выделенных ему Собственником на приобретение такого имущества, а также недвижимого имущества.</w:t>
      </w:r>
      <w:proofErr w:type="gramEnd"/>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обеспечить содержание закрепленной за ним учебно-материальной базы на уровне требований, определенных соответст</w:t>
      </w:r>
      <w:r w:rsidRPr="00F5786F">
        <w:rPr>
          <w:rFonts w:ascii="Times New Roman" w:hAnsi="Times New Roman" w:cs="Times New Roman"/>
          <w:bCs/>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bCs/>
        </w:rPr>
        <w:t>Учреждение обязано не допускать ухудшения технического состоя</w:t>
      </w:r>
      <w:r w:rsidRPr="00F5786F">
        <w:rPr>
          <w:rFonts w:ascii="Times New Roman" w:hAnsi="Times New Roman" w:cs="Times New Roman"/>
          <w:bCs/>
        </w:rPr>
        <w:softHyphen/>
        <w:t>ния, закрепленного за ним имущества, это требова</w:t>
      </w:r>
      <w:r w:rsidRPr="00F5786F">
        <w:rPr>
          <w:rFonts w:ascii="Times New Roman" w:hAnsi="Times New Roman" w:cs="Times New Roman"/>
          <w:bCs/>
        </w:rPr>
        <w:softHyphen/>
        <w:t>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w:t>
      </w:r>
      <w:proofErr w:type="gramStart"/>
      <w:r w:rsidRPr="00F5786F">
        <w:rPr>
          <w:rFonts w:ascii="Times New Roman" w:hAnsi="Times New Roman" w:cs="Times New Roman"/>
          <w:bCs/>
        </w:rPr>
        <w:t>,</w:t>
      </w:r>
      <w:proofErr w:type="gramEnd"/>
      <w:r w:rsidRPr="00F5786F">
        <w:rPr>
          <w:rFonts w:ascii="Times New Roman" w:hAnsi="Times New Roman" w:cs="Times New Roman"/>
          <w:bCs/>
        </w:rPr>
        <w:t xml:space="preserve"> вновь приобретённое 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самостоятельно осуществляет финансово-хозяйственную 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вправе осуществлять приносящую доходы деятельность в соответствии со своими учредительными документами. Самостоятельно распоряжаться своими доходами.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осуществляет операции в соответствии с законодательством Российской Федерации средствами через лицевые счета, открываемые в Федеральном </w:t>
      </w:r>
      <w:r w:rsidRPr="00F5786F">
        <w:rPr>
          <w:rFonts w:ascii="Times New Roman" w:hAnsi="Times New Roman" w:cs="Times New Roman"/>
        </w:rPr>
        <w:lastRenderedPageBreak/>
        <w:t xml:space="preserve">казначействе.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Источниками формирования </w:t>
      </w:r>
      <w:r>
        <w:rPr>
          <w:rFonts w:ascii="Times New Roman" w:hAnsi="Times New Roman" w:cs="Times New Roman"/>
        </w:rPr>
        <w:t xml:space="preserve">имущества и финансовых средств </w:t>
      </w:r>
      <w:r w:rsidRPr="00F5786F">
        <w:rPr>
          <w:rFonts w:ascii="Times New Roman" w:hAnsi="Times New Roman" w:cs="Times New Roman"/>
        </w:rPr>
        <w:t>Учреждения являются:</w:t>
      </w:r>
    </w:p>
    <w:p w:rsidR="00730FDA" w:rsidRDefault="00730FDA" w:rsidP="0044438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имущество, закрепленное за Учреждением на праве оперативного управления;</w:t>
      </w:r>
    </w:p>
    <w:p w:rsidR="00730FDA" w:rsidRPr="0044547E" w:rsidRDefault="00730FDA" w:rsidP="0044438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Pr="0044547E">
        <w:rPr>
          <w:rFonts w:ascii="Times New Roman" w:eastAsia="Times New Roman" w:hAnsi="Times New Roman" w:cs="Times New Roman"/>
          <w:color w:val="000000"/>
          <w:sz w:val="24"/>
          <w:szCs w:val="24"/>
        </w:rPr>
        <w:t>средства</w:t>
      </w:r>
      <w:r>
        <w:rPr>
          <w:rFonts w:ascii="Times New Roman" w:eastAsia="Times New Roman" w:hAnsi="Times New Roman" w:cs="Times New Roman"/>
          <w:color w:val="000000"/>
          <w:sz w:val="24"/>
          <w:szCs w:val="24"/>
        </w:rPr>
        <w:t>, поступающие из бюджета Учредителя по утвержденной в установленном порядке бюджетной смете</w:t>
      </w:r>
      <w:r w:rsidRPr="0044547E">
        <w:rPr>
          <w:rFonts w:ascii="Times New Roman" w:eastAsia="Times New Roman" w:hAnsi="Times New Roman" w:cs="Times New Roman"/>
          <w:color w:val="000000"/>
          <w:sz w:val="24"/>
          <w:szCs w:val="24"/>
        </w:rPr>
        <w:t>;</w:t>
      </w:r>
    </w:p>
    <w:p w:rsidR="00730FDA" w:rsidRPr="0044547E" w:rsidRDefault="00730FDA" w:rsidP="0044438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Pr="0044547E">
        <w:rPr>
          <w:rFonts w:ascii="Times New Roman" w:eastAsia="Times New Roman" w:hAnsi="Times New Roman" w:cs="Times New Roman"/>
          <w:color w:val="000000"/>
          <w:sz w:val="24"/>
          <w:szCs w:val="24"/>
        </w:rPr>
        <w:t>добровольные пожертвования родителей (законных представителей), других физических и юридических лиц;</w:t>
      </w:r>
    </w:p>
    <w:p w:rsidR="00730FDA" w:rsidRPr="0044547E" w:rsidRDefault="00730FDA" w:rsidP="0044438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Pr="0044547E">
        <w:rPr>
          <w:rFonts w:ascii="Times New Roman" w:eastAsia="Times New Roman" w:hAnsi="Times New Roman" w:cs="Times New Roman"/>
          <w:color w:val="000000"/>
          <w:sz w:val="24"/>
          <w:szCs w:val="24"/>
        </w:rPr>
        <w:t>доход, полученный за предоставление платных образовательных услуг;</w:t>
      </w:r>
    </w:p>
    <w:p w:rsidR="00730FDA" w:rsidRPr="0044547E" w:rsidRDefault="00730FDA" w:rsidP="0044438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s="Times New Roman"/>
          <w:color w:val="000000"/>
          <w:sz w:val="24"/>
          <w:szCs w:val="24"/>
        </w:rPr>
        <w:t xml:space="preserve">другие, не запрещенные </w:t>
      </w:r>
      <w:r w:rsidRPr="0044547E">
        <w:rPr>
          <w:rFonts w:ascii="Times New Roman" w:eastAsia="Times New Roman" w:hAnsi="Times New Roman" w:cs="Times New Roman"/>
          <w:color w:val="000000"/>
          <w:sz w:val="24"/>
          <w:szCs w:val="24"/>
        </w:rPr>
        <w:t>законодательством Российской Федерации</w:t>
      </w:r>
      <w:r>
        <w:rPr>
          <w:rFonts w:ascii="Times New Roman" w:eastAsia="Times New Roman" w:hAnsi="Times New Roman" w:cs="Times New Roman"/>
          <w:color w:val="000000"/>
          <w:sz w:val="24"/>
          <w:szCs w:val="24"/>
        </w:rPr>
        <w:t xml:space="preserve"> поступления</w:t>
      </w:r>
      <w:r w:rsidRPr="0044547E">
        <w:rPr>
          <w:rFonts w:ascii="Times New Roman" w:eastAsia="Times New Roman" w:hAnsi="Times New Roman" w:cs="Times New Roman"/>
          <w:color w:val="000000"/>
          <w:sz w:val="24"/>
          <w:szCs w:val="24"/>
        </w:rPr>
        <w:t>.</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Доход и имущество, приобретенные Учреждением от добровольных пожертвований, целевых </w:t>
      </w:r>
      <w:r>
        <w:rPr>
          <w:rFonts w:ascii="Times New Roman" w:hAnsi="Times New Roman" w:cs="Times New Roman"/>
        </w:rPr>
        <w:t>взносов и иных предусмотренных у</w:t>
      </w:r>
      <w:r w:rsidRPr="00F5786F">
        <w:rPr>
          <w:rFonts w:ascii="Times New Roman" w:hAnsi="Times New Roman" w:cs="Times New Roman"/>
        </w:rPr>
        <w:t>ставом услуг, поступают в самостоятельное распоряжение Учреждения, учитываются на балансе и используются на нужды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Учреждение отвечает по своим обязательствам, находящимся в его распоряжении денежными средствами. При недостаточности у Учреждения указанных средств ответственность по его обязательствам несет Учредитель,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Неиспользованные в текущем году (квартале, месяце) финансовые средства не могут быть изъяты или зачтены Учредителем в объем финансирования Учреждения следующего года.</w:t>
      </w:r>
    </w:p>
    <w:p w:rsidR="00730FDA" w:rsidRPr="00934C32"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34C32">
        <w:rPr>
          <w:rFonts w:ascii="Times New Roman" w:hAnsi="Times New Roman" w:cs="Times New Roman"/>
        </w:rPr>
        <w:t>Учреждение ведет бухгалтерский учет и статистическую отчетность в порядке, установленном законодательством Российской Федерации. Бухгалтерский учет учреждение ведет самостоятельно.</w:t>
      </w:r>
    </w:p>
    <w:p w:rsidR="00730FDA" w:rsidRPr="00F5786F" w:rsidRDefault="00730FDA" w:rsidP="00444382">
      <w:pPr>
        <w:pStyle w:val="ParagraphStyle"/>
        <w:numPr>
          <w:ilvl w:val="1"/>
          <w:numId w:val="9"/>
        </w:numPr>
        <w:tabs>
          <w:tab w:val="left" w:pos="567"/>
        </w:tabs>
        <w:ind w:left="0" w:firstLine="0"/>
        <w:jc w:val="both"/>
        <w:rPr>
          <w:rFonts w:ascii="Times New Roman" w:hAnsi="Times New Roman" w:cs="Times New Roman"/>
        </w:rPr>
      </w:pPr>
      <w:r w:rsidRPr="00F5786F">
        <w:rPr>
          <w:rFonts w:ascii="Times New Roman" w:hAnsi="Times New Roman" w:cs="Times New Roman"/>
        </w:rPr>
        <w:t xml:space="preserve">Учреждение предоставляет информацию о своей деятельности органам государственной статистики, налоговым органам, Учредителю, а также иным лицам в соответствии с законодательством Российской Федерации. </w:t>
      </w:r>
    </w:p>
    <w:p w:rsidR="00730FDA" w:rsidRDefault="00730FDA" w:rsidP="00444382">
      <w:pPr>
        <w:pStyle w:val="ParagraphStyle"/>
        <w:tabs>
          <w:tab w:val="left" w:pos="567"/>
        </w:tabs>
        <w:jc w:val="both"/>
        <w:rPr>
          <w:rFonts w:ascii="Times New Roman" w:hAnsi="Times New Roman" w:cs="Times New Roman"/>
        </w:rPr>
      </w:pPr>
    </w:p>
    <w:p w:rsidR="00730FDA" w:rsidRPr="00651CEC" w:rsidRDefault="00730FDA" w:rsidP="00444382">
      <w:pPr>
        <w:pStyle w:val="a3"/>
        <w:numPr>
          <w:ilvl w:val="0"/>
          <w:numId w:val="9"/>
        </w:numPr>
        <w:tabs>
          <w:tab w:val="left" w:pos="567"/>
        </w:tabs>
        <w:spacing w:after="0" w:line="240" w:lineRule="auto"/>
        <w:ind w:left="0" w:firstLine="0"/>
        <w:jc w:val="center"/>
        <w:rPr>
          <w:rFonts w:ascii="Times New Roman" w:hAnsi="Times New Roman"/>
          <w:b/>
          <w:bCs/>
          <w:color w:val="000000"/>
          <w:sz w:val="24"/>
          <w:szCs w:val="24"/>
        </w:rPr>
      </w:pPr>
      <w:r w:rsidRPr="00651CEC">
        <w:rPr>
          <w:rFonts w:ascii="Times New Roman" w:hAnsi="Times New Roman"/>
          <w:b/>
          <w:bCs/>
          <w:color w:val="000000"/>
          <w:sz w:val="24"/>
          <w:szCs w:val="24"/>
        </w:rPr>
        <w:t>УПРАВЛЕНИЕ УЧРЕЖДЕНИЕМ</w:t>
      </w:r>
    </w:p>
    <w:p w:rsidR="00730FDA" w:rsidRPr="00651CEC" w:rsidRDefault="00730FDA" w:rsidP="00444382">
      <w:pPr>
        <w:pStyle w:val="ParagraphStyle"/>
        <w:tabs>
          <w:tab w:val="left" w:pos="567"/>
        </w:tabs>
        <w:jc w:val="both"/>
        <w:rPr>
          <w:rFonts w:ascii="Times New Roman" w:hAnsi="Times New Roman" w:cs="Times New Roman"/>
        </w:rPr>
      </w:pP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651CEC">
        <w:rPr>
          <w:rFonts w:ascii="Times New Roman" w:hAnsi="Times New Roman" w:cs="Times New Roman"/>
        </w:rPr>
        <w:t>Управление Учреждением осуществляется в соответствии с законодательством Р</w:t>
      </w:r>
      <w:r>
        <w:rPr>
          <w:rFonts w:ascii="Times New Roman" w:hAnsi="Times New Roman" w:cs="Times New Roman"/>
        </w:rPr>
        <w:t>оссийской Федерации, настоящим у</w:t>
      </w:r>
      <w:r w:rsidRPr="00651CEC">
        <w:rPr>
          <w:rFonts w:ascii="Times New Roman" w:hAnsi="Times New Roman" w:cs="Times New Roman"/>
        </w:rPr>
        <w:t>ставом Учреждения и строится на принципах единоначалия и самоуправления.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34C32">
        <w:rPr>
          <w:rFonts w:ascii="Times New Roman" w:hAnsi="Times New Roman" w:cs="Times New Roman"/>
        </w:rPr>
        <w:t>Отношения Собственника и Учреждения</w:t>
      </w:r>
      <w:r w:rsidRPr="00934C32">
        <w:rPr>
          <w:rFonts w:ascii="Times New Roman" w:hAnsi="Times New Roman" w:cs="Times New Roman"/>
          <w:color w:val="000000"/>
          <w:spacing w:val="-10"/>
        </w:rPr>
        <w:t xml:space="preserve"> определяются договором, заключенным между ними в соответствии с законодательством  Российской Федерации; отношения, </w:t>
      </w:r>
      <w:r>
        <w:rPr>
          <w:rFonts w:ascii="Times New Roman" w:hAnsi="Times New Roman" w:cs="Times New Roman"/>
        </w:rPr>
        <w:t xml:space="preserve">не урегулированные настоящим </w:t>
      </w:r>
      <w:proofErr w:type="spellStart"/>
      <w:r>
        <w:rPr>
          <w:rFonts w:ascii="Times New Roman" w:hAnsi="Times New Roman" w:cs="Times New Roman"/>
        </w:rPr>
        <w:t>у</w:t>
      </w:r>
      <w:r w:rsidRPr="00934C32">
        <w:rPr>
          <w:rFonts w:ascii="Times New Roman" w:hAnsi="Times New Roman" w:cs="Times New Roman"/>
        </w:rPr>
        <w:t>ставом</w:t>
      </w:r>
      <w:proofErr w:type="gramStart"/>
      <w:r w:rsidRPr="00934C32">
        <w:rPr>
          <w:rFonts w:ascii="Times New Roman" w:hAnsi="Times New Roman" w:cs="Times New Roman"/>
        </w:rPr>
        <w:t>,о</w:t>
      </w:r>
      <w:proofErr w:type="gramEnd"/>
      <w:r w:rsidRPr="00934C32">
        <w:rPr>
          <w:rFonts w:ascii="Times New Roman" w:hAnsi="Times New Roman" w:cs="Times New Roman"/>
        </w:rPr>
        <w:t>пределяются</w:t>
      </w:r>
      <w:proofErr w:type="spellEnd"/>
      <w:r w:rsidRPr="00934C32">
        <w:rPr>
          <w:rFonts w:ascii="Times New Roman" w:hAnsi="Times New Roman" w:cs="Times New Roman"/>
        </w:rPr>
        <w:t xml:space="preserve"> заключенным между ними договором о взаимоотношениях.</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34C32">
        <w:rPr>
          <w:rFonts w:ascii="Times New Roman" w:hAnsi="Times New Roman" w:cs="Times New Roman"/>
        </w:rPr>
        <w:t>Руководство и непосредственное управление Учреждением осуще</w:t>
      </w:r>
      <w:r>
        <w:rPr>
          <w:rFonts w:ascii="Times New Roman" w:hAnsi="Times New Roman" w:cs="Times New Roman"/>
        </w:rPr>
        <w:t>ствляет директор (по тексту у</w:t>
      </w:r>
      <w:r w:rsidRPr="00934C32">
        <w:rPr>
          <w:rFonts w:ascii="Times New Roman" w:hAnsi="Times New Roman" w:cs="Times New Roman"/>
        </w:rPr>
        <w:t>става – руководитель), прошедший соответствующую аттестацию.</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934C32">
        <w:rPr>
          <w:rFonts w:ascii="Times New Roman" w:hAnsi="Times New Roman" w:cs="Times New Roman"/>
        </w:rPr>
        <w:t>Аттестация руководителя Учреждения проводится в соответствии с Законом об образовании, Порядком проведения аттестации руководящих работников муниципальных образовательных учреждений.</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При заключении срочного трудового договора по должности  директора с лицом, не имеющим квалификационной категории по должности «руководитель», аттестация проводится в обязательном порядке в течение первого года работы.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rPr>
        <w:t xml:space="preserve">Руководитель Учреждения назначается на должность </w:t>
      </w:r>
      <w:r>
        <w:rPr>
          <w:rFonts w:ascii="Times New Roman" w:hAnsi="Times New Roman" w:cs="Times New Roman"/>
        </w:rPr>
        <w:t>распоряжением у</w:t>
      </w:r>
      <w:r w:rsidRPr="002A2142">
        <w:rPr>
          <w:rFonts w:ascii="Times New Roman" w:hAnsi="Times New Roman" w:cs="Times New Roman"/>
        </w:rPr>
        <w:t>чредител</w:t>
      </w:r>
      <w:r>
        <w:rPr>
          <w:rFonts w:ascii="Times New Roman" w:hAnsi="Times New Roman" w:cs="Times New Roman"/>
        </w:rPr>
        <w:t>я</w:t>
      </w:r>
      <w:r w:rsidRPr="002A2142">
        <w:rPr>
          <w:rFonts w:ascii="Times New Roman" w:hAnsi="Times New Roman" w:cs="Times New Roman"/>
        </w:rPr>
        <w:t xml:space="preserve"> путём заключения с ним срочного трудового договора </w:t>
      </w:r>
      <w:r>
        <w:rPr>
          <w:rFonts w:ascii="Times New Roman" w:hAnsi="Times New Roman" w:cs="Times New Roman"/>
        </w:rPr>
        <w:t>сроком на два года</w:t>
      </w:r>
      <w:r w:rsidRPr="002A2142">
        <w:rPr>
          <w:rFonts w:ascii="Times New Roman" w:hAnsi="Times New Roman" w:cs="Times New Roman"/>
        </w:rPr>
        <w:t xml:space="preserve">.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2A2142">
        <w:rPr>
          <w:rFonts w:ascii="Times New Roman" w:hAnsi="Times New Roman" w:cs="Times New Roman"/>
          <w:color w:val="000000"/>
        </w:rPr>
        <w:t>Руководитель Учреждения без доверенности действует от имени Учреждения, представляет его интересы, распоряжается в установленном порядке имуществом Учреждения, заключает договоры, в том числе трудовые договоры, выдает доверенности, открывает в банках расчетные и другие счета, пользуется правом распоряжения средствами, утверждает штаты, издает приказы и дает указания, обязательные для всех работников Учреждения, распределяет учебную нагрузку совместно с профсоюзным комитетом.</w:t>
      </w:r>
      <w:proofErr w:type="gramEnd"/>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Руководитель Учреждения несёт полную ответственность за работу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rPr>
        <w:lastRenderedPageBreak/>
        <w:t>Руководитель Учреждения:</w:t>
      </w:r>
    </w:p>
    <w:p w:rsidR="00730FDA"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несет ответственность перед государством и обществом за соб</w:t>
      </w:r>
      <w:r>
        <w:rPr>
          <w:rFonts w:ascii="Times New Roman" w:hAnsi="Times New Roman"/>
          <w:sz w:val="24"/>
          <w:szCs w:val="24"/>
        </w:rPr>
        <w:t>людение требований охраны детей;</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планирует и орг</w:t>
      </w:r>
      <w:r>
        <w:rPr>
          <w:rFonts w:ascii="Times New Roman" w:hAnsi="Times New Roman"/>
          <w:sz w:val="24"/>
          <w:szCs w:val="24"/>
        </w:rPr>
        <w:t xml:space="preserve">анизует тренировочный процесс, </w:t>
      </w:r>
      <w:r w:rsidRPr="00651CEC">
        <w:rPr>
          <w:rFonts w:ascii="Times New Roman" w:hAnsi="Times New Roman"/>
          <w:sz w:val="24"/>
          <w:szCs w:val="24"/>
        </w:rPr>
        <w:t xml:space="preserve">осуществляет </w:t>
      </w:r>
      <w:proofErr w:type="gramStart"/>
      <w:r w:rsidRPr="00651CEC">
        <w:rPr>
          <w:rFonts w:ascii="Times New Roman" w:hAnsi="Times New Roman"/>
          <w:sz w:val="24"/>
          <w:szCs w:val="24"/>
        </w:rPr>
        <w:t>контроль за</w:t>
      </w:r>
      <w:proofErr w:type="gramEnd"/>
      <w:r w:rsidRPr="00651CEC">
        <w:rPr>
          <w:rFonts w:ascii="Times New Roman" w:hAnsi="Times New Roman"/>
          <w:sz w:val="24"/>
          <w:szCs w:val="24"/>
        </w:rPr>
        <w:t xml:space="preserve"> его ходом и результатами, за качеством и э</w:t>
      </w:r>
      <w:r>
        <w:rPr>
          <w:rFonts w:ascii="Times New Roman" w:hAnsi="Times New Roman"/>
          <w:sz w:val="24"/>
          <w:szCs w:val="24"/>
        </w:rPr>
        <w:t>ффективностью работы Учреждения</w:t>
      </w:r>
      <w:r w:rsidRPr="00651CEC">
        <w:rPr>
          <w:rFonts w:ascii="Times New Roman" w:hAnsi="Times New Roman"/>
          <w:sz w:val="24"/>
          <w:szCs w:val="24"/>
        </w:rPr>
        <w:t>;</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представляет интересы Учреждения в государственных и общественных органах;</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создает необходимые условия для внеклассной работы;</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принимает на работу и увольняет педагогический, административный, учебно-воспитательный и обслуживающий персонал Учреждения;</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организует рациональное использование бюджетных ассигнований и внебюджетных средств;</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 xml:space="preserve">устанавливает ставки  заработной платы работников Учреждения на основе Положения об оплате труда работников муниципальных образовательных учреждений муниципального образования «Нукутский район», отличной от Единой тарифной сетки и решения аттестационной комиссии; </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создает условия для творческого роста педагогических работников Учреждения, применения ими передовых форм и методов обучения и воспитания, осуществления ими педагогических экспериментов;</w:t>
      </w:r>
    </w:p>
    <w:p w:rsidR="00730FDA" w:rsidRPr="00651CEC" w:rsidRDefault="00730FDA" w:rsidP="00444382">
      <w:pPr>
        <w:pStyle w:val="a3"/>
        <w:tabs>
          <w:tab w:val="left" w:pos="284"/>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651CEC">
        <w:rPr>
          <w:rFonts w:ascii="Times New Roman" w:hAnsi="Times New Roman"/>
          <w:color w:val="000000"/>
          <w:sz w:val="24"/>
          <w:szCs w:val="24"/>
        </w:rPr>
        <w:t xml:space="preserve">решает вопросы текущей деятельности Учреждения.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От имени Учреждения  руководитель должен действовать добросовестно и разумно.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Должностные обязанности руководителя Учреждения не могут исполняться по совместительству с другими руководящими должностями (кроме научного и научно- методического руководства).</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2A2142">
        <w:rPr>
          <w:rFonts w:ascii="Times New Roman" w:hAnsi="Times New Roman" w:cs="Times New Roman"/>
          <w:color w:val="000000"/>
        </w:rPr>
        <w:t xml:space="preserve">Руководитель </w:t>
      </w:r>
      <w:r>
        <w:rPr>
          <w:rFonts w:ascii="Times New Roman" w:hAnsi="Times New Roman" w:cs="Times New Roman"/>
          <w:color w:val="000000"/>
        </w:rPr>
        <w:t>Учреждения обязан</w:t>
      </w:r>
      <w:r w:rsidRPr="002A2142">
        <w:rPr>
          <w:rFonts w:ascii="Times New Roman" w:hAnsi="Times New Roman" w:cs="Times New Roman"/>
          <w:color w:val="000000"/>
        </w:rPr>
        <w:t xml:space="preserve"> соблюдать интересы Учреждения, прежде всего в отношении це</w:t>
      </w:r>
      <w:r>
        <w:rPr>
          <w:rFonts w:ascii="Times New Roman" w:hAnsi="Times New Roman" w:cs="Times New Roman"/>
          <w:color w:val="000000"/>
        </w:rPr>
        <w:t>лей ее деятельности, и не должен</w:t>
      </w:r>
      <w:r w:rsidRPr="002A2142">
        <w:rPr>
          <w:rFonts w:ascii="Times New Roman" w:hAnsi="Times New Roman" w:cs="Times New Roman"/>
          <w:color w:val="000000"/>
        </w:rPr>
        <w:t xml:space="preserve"> использовать возможности Учреждения (принадлежащие Учреждению имущественные и неимущественные права) или допускать их использование в иных целях, </w:t>
      </w:r>
      <w:proofErr w:type="gramStart"/>
      <w:r w:rsidRPr="002A2142">
        <w:rPr>
          <w:rFonts w:ascii="Times New Roman" w:hAnsi="Times New Roman" w:cs="Times New Roman"/>
          <w:color w:val="000000"/>
        </w:rPr>
        <w:t>по</w:t>
      </w:r>
      <w:r>
        <w:rPr>
          <w:rFonts w:ascii="Times New Roman" w:hAnsi="Times New Roman" w:cs="Times New Roman"/>
          <w:color w:val="000000"/>
        </w:rPr>
        <w:t>мимо</w:t>
      </w:r>
      <w:proofErr w:type="gramEnd"/>
      <w:r>
        <w:rPr>
          <w:rFonts w:ascii="Times New Roman" w:hAnsi="Times New Roman" w:cs="Times New Roman"/>
          <w:color w:val="000000"/>
        </w:rPr>
        <w:t xml:space="preserve"> предусмотренных настоящим у</w:t>
      </w:r>
      <w:r w:rsidRPr="002A2142">
        <w:rPr>
          <w:rFonts w:ascii="Times New Roman" w:hAnsi="Times New Roman" w:cs="Times New Roman"/>
          <w:color w:val="000000"/>
        </w:rPr>
        <w:t xml:space="preserve">ставом. </w:t>
      </w:r>
    </w:p>
    <w:p w:rsidR="00730FDA" w:rsidRPr="001607A3"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rPr>
        <w:t>В Учреждении формируются коллегиальные органы управления, к которым относятся:</w:t>
      </w:r>
    </w:p>
    <w:p w:rsidR="00730FDA" w:rsidRPr="00C90444" w:rsidRDefault="00730FDA" w:rsidP="0044438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 общее собрание трудового коллектива;</w:t>
      </w:r>
    </w:p>
    <w:p w:rsidR="00730FDA" w:rsidRPr="00C90444" w:rsidRDefault="00730FDA" w:rsidP="0044438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 педагогический совет;</w:t>
      </w:r>
    </w:p>
    <w:p w:rsidR="00730FDA" w:rsidRPr="00C90444" w:rsidRDefault="00730FDA" w:rsidP="00444382">
      <w:pPr>
        <w:pStyle w:val="a3"/>
        <w:tabs>
          <w:tab w:val="left" w:pos="567"/>
        </w:tabs>
        <w:spacing w:after="0" w:line="240" w:lineRule="auto"/>
        <w:ind w:left="0"/>
        <w:jc w:val="both"/>
        <w:rPr>
          <w:rFonts w:ascii="Times New Roman" w:hAnsi="Times New Roman"/>
          <w:sz w:val="24"/>
          <w:szCs w:val="24"/>
        </w:rPr>
      </w:pPr>
      <w:r w:rsidRPr="00C90444">
        <w:rPr>
          <w:rFonts w:ascii="Times New Roman" w:hAnsi="Times New Roman"/>
          <w:sz w:val="24"/>
          <w:szCs w:val="24"/>
        </w:rPr>
        <w:t>-</w:t>
      </w:r>
      <w:r>
        <w:rPr>
          <w:rFonts w:ascii="Times New Roman" w:hAnsi="Times New Roman"/>
          <w:sz w:val="24"/>
          <w:szCs w:val="24"/>
        </w:rPr>
        <w:t xml:space="preserve"> совет родителей</w:t>
      </w:r>
      <w:r w:rsidRPr="00C90444">
        <w:rPr>
          <w:rFonts w:ascii="Times New Roman" w:hAnsi="Times New Roman"/>
          <w:sz w:val="24"/>
          <w:szCs w:val="24"/>
        </w:rPr>
        <w:t>.</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rPr>
        <w:t>Высшим органом управления Учреждением является общее собрание трудового коллектива Учреждения. Общее собрание трудового коллектива составляют все работники Учреждения. Решение  общего собрания трудового коллектива принимается большинством голосов присутствующих и является правомочным, если на собрании присутствует не менее двух третей списочного состава всех работников Учреждения. Общее собрание трудового коллектива действует бессрочно. К компетенции общего собрания трудового коллектива относится:</w:t>
      </w:r>
    </w:p>
    <w:p w:rsidR="00730FDA" w:rsidRPr="00651CEC" w:rsidRDefault="00730FDA" w:rsidP="00444382">
      <w:pPr>
        <w:pStyle w:val="a3"/>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обсуждение проекта у</w:t>
      </w:r>
      <w:r w:rsidRPr="00651CEC">
        <w:rPr>
          <w:rFonts w:ascii="Times New Roman" w:hAnsi="Times New Roman"/>
          <w:sz w:val="24"/>
          <w:szCs w:val="24"/>
        </w:rPr>
        <w:t>става Учреждения,  рассмотрение  вопросов по внесению изменений и доп</w:t>
      </w:r>
      <w:r>
        <w:rPr>
          <w:rFonts w:ascii="Times New Roman" w:hAnsi="Times New Roman"/>
          <w:sz w:val="24"/>
          <w:szCs w:val="24"/>
        </w:rPr>
        <w:t>олнений в него для утверждения у</w:t>
      </w:r>
      <w:r w:rsidRPr="00651CEC">
        <w:rPr>
          <w:rFonts w:ascii="Times New Roman" w:hAnsi="Times New Roman"/>
          <w:sz w:val="24"/>
          <w:szCs w:val="24"/>
        </w:rPr>
        <w:t>чредителем;</w:t>
      </w:r>
    </w:p>
    <w:p w:rsidR="00730FDA" w:rsidRPr="00651CEC" w:rsidRDefault="00730FDA" w:rsidP="00444382">
      <w:pPr>
        <w:pStyle w:val="a3"/>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заключение коллективного договора между администрацией и работниками Учреждения, заслушивание ежегодного отчёта о его выполнении;</w:t>
      </w:r>
    </w:p>
    <w:p w:rsidR="00730FDA" w:rsidRPr="00651CEC" w:rsidRDefault="00730FDA" w:rsidP="00444382">
      <w:pPr>
        <w:pStyle w:val="a3"/>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рассмотрение вопросов, вынесенных на обсуждение  по совместной инициативе администрации Учреждения;</w:t>
      </w:r>
    </w:p>
    <w:p w:rsidR="00730FDA" w:rsidRPr="00651CEC" w:rsidRDefault="00730FDA" w:rsidP="00444382">
      <w:pPr>
        <w:pStyle w:val="a3"/>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651CEC">
        <w:rPr>
          <w:rFonts w:ascii="Times New Roman" w:hAnsi="Times New Roman"/>
          <w:sz w:val="24"/>
          <w:szCs w:val="24"/>
        </w:rPr>
        <w:t>общее собрание трудового коллектива проводится не реже 2 раз в год.</w:t>
      </w:r>
    </w:p>
    <w:p w:rsidR="00730FDA" w:rsidRPr="001607A3"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Педагогический совет является постоянно действующим органом Учреждения для рассмотрения основных вопросов учебно-воспитательной работы. Главными задачами Педагогического совета являются:</w:t>
      </w:r>
    </w:p>
    <w:p w:rsidR="00730FDA" w:rsidRPr="00651CEC" w:rsidRDefault="00730FDA" w:rsidP="00444382">
      <w:pPr>
        <w:pStyle w:val="a3"/>
        <w:tabs>
          <w:tab w:val="left" w:pos="0"/>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651CEC">
        <w:rPr>
          <w:rFonts w:ascii="Times New Roman" w:hAnsi="Times New Roman"/>
          <w:color w:val="000000"/>
          <w:sz w:val="24"/>
          <w:szCs w:val="24"/>
        </w:rPr>
        <w:t>объединение усилий педагогического коллектива Учреждения на повышение уровня и качества  учебно-воспитательной работы;</w:t>
      </w:r>
    </w:p>
    <w:p w:rsidR="00730FDA" w:rsidRPr="00651CEC" w:rsidRDefault="00730FDA" w:rsidP="00444382">
      <w:pPr>
        <w:pStyle w:val="a3"/>
        <w:tabs>
          <w:tab w:val="left" w:pos="0"/>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651CEC">
        <w:rPr>
          <w:rFonts w:ascii="Times New Roman" w:hAnsi="Times New Roman"/>
          <w:color w:val="000000"/>
          <w:sz w:val="24"/>
          <w:szCs w:val="24"/>
        </w:rPr>
        <w:t xml:space="preserve">внедрение в практику достижений науки и передового педагогического опыта; </w:t>
      </w:r>
    </w:p>
    <w:p w:rsidR="00730FDA" w:rsidRPr="00651CEC" w:rsidRDefault="00730FDA" w:rsidP="00444382">
      <w:pPr>
        <w:pStyle w:val="a3"/>
        <w:tabs>
          <w:tab w:val="left" w:pos="0"/>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651CEC">
        <w:rPr>
          <w:rFonts w:ascii="Times New Roman" w:hAnsi="Times New Roman"/>
          <w:color w:val="000000"/>
          <w:sz w:val="24"/>
          <w:szCs w:val="24"/>
        </w:rPr>
        <w:t xml:space="preserve">обсуждение вопросов анализа </w:t>
      </w:r>
      <w:r>
        <w:rPr>
          <w:rFonts w:ascii="Times New Roman" w:hAnsi="Times New Roman"/>
          <w:color w:val="000000"/>
          <w:sz w:val="24"/>
          <w:szCs w:val="24"/>
        </w:rPr>
        <w:t>разных видов деятельности У</w:t>
      </w:r>
      <w:r w:rsidRPr="00651CEC">
        <w:rPr>
          <w:rFonts w:ascii="Times New Roman" w:hAnsi="Times New Roman"/>
          <w:color w:val="000000"/>
          <w:sz w:val="24"/>
          <w:szCs w:val="24"/>
        </w:rPr>
        <w:t>чреждения, планирования, перспективного развития;</w:t>
      </w:r>
    </w:p>
    <w:p w:rsidR="00730FDA" w:rsidRPr="00651CEC" w:rsidRDefault="00730FDA" w:rsidP="00444382">
      <w:pPr>
        <w:pStyle w:val="a3"/>
        <w:tabs>
          <w:tab w:val="left" w:pos="0"/>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r w:rsidRPr="00651CEC">
        <w:rPr>
          <w:rFonts w:ascii="Times New Roman" w:hAnsi="Times New Roman"/>
          <w:color w:val="000000"/>
          <w:sz w:val="24"/>
          <w:szCs w:val="24"/>
        </w:rPr>
        <w:t>обсуждаются вопросы и принимаются решения  о состоянии санитарно-гигиенического режима  работы Учреждения, здоровья учащихся;</w:t>
      </w:r>
    </w:p>
    <w:p w:rsidR="00730FDA" w:rsidRPr="00651CEC" w:rsidRDefault="00730FDA" w:rsidP="00444382">
      <w:pPr>
        <w:pStyle w:val="a3"/>
        <w:tabs>
          <w:tab w:val="left" w:pos="0"/>
          <w:tab w:val="left" w:pos="567"/>
        </w:tabs>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51CEC">
        <w:rPr>
          <w:rFonts w:ascii="Times New Roman" w:hAnsi="Times New Roman"/>
          <w:color w:val="000000"/>
          <w:sz w:val="24"/>
          <w:szCs w:val="24"/>
        </w:rPr>
        <w:t>о поощрениях и взысканиях.</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В состав Педагогического совета входят педа</w:t>
      </w:r>
      <w:r>
        <w:rPr>
          <w:rFonts w:ascii="Times New Roman" w:hAnsi="Times New Roman" w:cs="Times New Roman"/>
          <w:color w:val="000000"/>
        </w:rPr>
        <w:t>гогические работники Учреждения и</w:t>
      </w:r>
      <w:r w:rsidRPr="001607A3">
        <w:rPr>
          <w:rFonts w:ascii="Times New Roman" w:hAnsi="Times New Roman" w:cs="Times New Roman"/>
          <w:color w:val="000000"/>
        </w:rPr>
        <w:t xml:space="preserve"> руководитель Учреждения. В необходимых случаях на заседании Педагогического совета Учреждения  приглашаются представители общественных и ученических организаций, председатель родительского комитета, родители (законные представители) </w:t>
      </w:r>
      <w:r>
        <w:rPr>
          <w:rFonts w:ascii="Times New Roman" w:hAnsi="Times New Roman" w:cs="Times New Roman"/>
          <w:color w:val="000000"/>
        </w:rPr>
        <w:t>уча</w:t>
      </w:r>
      <w:r w:rsidRPr="001607A3">
        <w:rPr>
          <w:rFonts w:ascii="Times New Roman" w:hAnsi="Times New Roman" w:cs="Times New Roman"/>
          <w:color w:val="000000"/>
        </w:rPr>
        <w:t>щихся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Педагогический совет избирает из своего состава секретаря на учебный год. Педагогический совет работает по плану, утвержде</w:t>
      </w:r>
      <w:r>
        <w:rPr>
          <w:rFonts w:ascii="Times New Roman" w:hAnsi="Times New Roman" w:cs="Times New Roman"/>
          <w:color w:val="000000"/>
        </w:rPr>
        <w:t xml:space="preserve">нному на заседании </w:t>
      </w:r>
      <w:proofErr w:type="spellStart"/>
      <w:r>
        <w:rPr>
          <w:rFonts w:ascii="Times New Roman" w:hAnsi="Times New Roman" w:cs="Times New Roman"/>
          <w:color w:val="000000"/>
        </w:rPr>
        <w:t>совета</w:t>
      </w:r>
      <w:proofErr w:type="gramStart"/>
      <w:r>
        <w:rPr>
          <w:rFonts w:ascii="Times New Roman" w:hAnsi="Times New Roman" w:cs="Times New Roman"/>
          <w:color w:val="000000"/>
        </w:rPr>
        <w:t>.З</w:t>
      </w:r>
      <w:proofErr w:type="gramEnd"/>
      <w:r w:rsidRPr="001607A3">
        <w:rPr>
          <w:rFonts w:ascii="Times New Roman" w:hAnsi="Times New Roman" w:cs="Times New Roman"/>
          <w:color w:val="000000"/>
        </w:rPr>
        <w:t>аседания</w:t>
      </w:r>
      <w:proofErr w:type="spellEnd"/>
      <w:r w:rsidRPr="001607A3">
        <w:rPr>
          <w:rFonts w:ascii="Times New Roman" w:hAnsi="Times New Roman" w:cs="Times New Roman"/>
          <w:color w:val="000000"/>
        </w:rPr>
        <w:t xml:space="preserve"> Педагогического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Педагогического совета. Педагогический совет действует бессрочно.</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Решения Педагогического совета принимаются простым большинством голосов при наличии на заседании не менее 2/3 его членов. При равном количестве голосов решающим является голос руководителя Учреждения.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Члены Педагогического совета имеют право вносить на рассмотрение совета вопросы, связанные с улучшением работы школы.</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color w:val="000000"/>
        </w:rPr>
        <w:t xml:space="preserve">Руководитель Учреждения, в случае несогласия с решением Педагогического совета, имеет право приостанавливать исполнение решений. </w:t>
      </w:r>
      <w:r w:rsidRPr="001607A3">
        <w:rPr>
          <w:rFonts w:ascii="Times New Roman" w:hAnsi="Times New Roman" w:cs="Times New Roman"/>
        </w:rPr>
        <w:t>В трехдневный срок  руководителю необходимо ознакомиться с мотивированным мнением большинства Педагогического совета и вынести окончательное решение по спорному вопросу.</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1607A3">
        <w:rPr>
          <w:rFonts w:ascii="Times New Roman" w:hAnsi="Times New Roman" w:cs="Times New Roman"/>
        </w:rPr>
        <w:t>Решения Педагогических советов и других органов оформляются протоколами. Протоколы хранятся в Учреждении постоянно.</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Pr>
          <w:rFonts w:ascii="Times New Roman" w:hAnsi="Times New Roman" w:cs="Times New Roman"/>
        </w:rPr>
        <w:t>Совет родителей</w:t>
      </w:r>
      <w:r w:rsidRPr="00651CEC">
        <w:rPr>
          <w:rFonts w:ascii="Times New Roman" w:hAnsi="Times New Roman" w:cs="Times New Roman"/>
        </w:rPr>
        <w:t xml:space="preserve"> - орган общественного  самоуправления  Учреждения, состоящий из родителей (законных представителей). </w:t>
      </w:r>
      <w:r>
        <w:rPr>
          <w:rFonts w:ascii="Times New Roman" w:hAnsi="Times New Roman" w:cs="Times New Roman"/>
        </w:rPr>
        <w:t xml:space="preserve">Совет родителей </w:t>
      </w:r>
      <w:r w:rsidRPr="00651CEC">
        <w:rPr>
          <w:rFonts w:ascii="Times New Roman" w:hAnsi="Times New Roman" w:cs="Times New Roman"/>
        </w:rPr>
        <w:t xml:space="preserve">работает на основании Положения о </w:t>
      </w:r>
      <w:r>
        <w:rPr>
          <w:rFonts w:ascii="Times New Roman" w:hAnsi="Times New Roman" w:cs="Times New Roman"/>
        </w:rPr>
        <w:t>Совете родителей</w:t>
      </w:r>
      <w:r w:rsidRPr="00651CEC">
        <w:rPr>
          <w:rFonts w:ascii="Times New Roman" w:hAnsi="Times New Roman" w:cs="Times New Roman"/>
        </w:rPr>
        <w:t xml:space="preserve">, утверждённом на общешкольном родительском собрании.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Возглавляет </w:t>
      </w:r>
      <w:r>
        <w:rPr>
          <w:rFonts w:ascii="Times New Roman" w:hAnsi="Times New Roman" w:cs="Times New Roman"/>
        </w:rPr>
        <w:t>совет родителей</w:t>
      </w:r>
      <w:r w:rsidRPr="00EC6D73">
        <w:rPr>
          <w:rFonts w:ascii="Times New Roman" w:hAnsi="Times New Roman" w:cs="Times New Roman"/>
        </w:rPr>
        <w:t xml:space="preserve"> председатель. </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Детские, подростковые и юношеские органы самоуправления и  организации могут  функционировать в Учреждении в соответствии с действующим законодательством Российской Федерации, согласно  своим  положениям.</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Учреждение осуществляет учет результатов учебно-воспитательной работы, контроль над организацией </w:t>
      </w:r>
      <w:r>
        <w:rPr>
          <w:rFonts w:ascii="Times New Roman" w:hAnsi="Times New Roman" w:cs="Times New Roman"/>
        </w:rPr>
        <w:t>тренировоч</w:t>
      </w:r>
      <w:r w:rsidRPr="00EC6D73">
        <w:rPr>
          <w:rFonts w:ascii="Times New Roman" w:hAnsi="Times New Roman" w:cs="Times New Roman"/>
        </w:rPr>
        <w:t>ного процесса, ведет статистическую отчетность в порядке, установленном действующим законодательством, и несёт ответственность за их достоверность.</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EC6D73">
        <w:rPr>
          <w:rFonts w:ascii="Times New Roman" w:hAnsi="Times New Roman" w:cs="Times New Roman"/>
        </w:rPr>
        <w:t>В Учреждении действует Комиссия по урегулированию споров между участниками образовательных отношений (далее – Комиссия), которая создана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w:t>
      </w:r>
      <w:proofErr w:type="gramEnd"/>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 xml:space="preserve">Комиссия создана из равного числа представителей родителей (законных представителей) </w:t>
      </w:r>
      <w:r>
        <w:rPr>
          <w:rFonts w:ascii="Times New Roman" w:hAnsi="Times New Roman" w:cs="Times New Roman"/>
        </w:rPr>
        <w:t>уча</w:t>
      </w:r>
      <w:r w:rsidRPr="00EC6D73">
        <w:rPr>
          <w:rFonts w:ascii="Times New Roman" w:hAnsi="Times New Roman" w:cs="Times New Roman"/>
        </w:rPr>
        <w:t>щихся, педагогических работников Учреждения.</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730FDA" w:rsidRPr="00EC6D73" w:rsidRDefault="00730FDA" w:rsidP="00444382">
      <w:pPr>
        <w:pStyle w:val="ParagraphStyle"/>
        <w:numPr>
          <w:ilvl w:val="1"/>
          <w:numId w:val="9"/>
        </w:numPr>
        <w:tabs>
          <w:tab w:val="left" w:pos="567"/>
        </w:tabs>
        <w:ind w:left="0" w:firstLine="0"/>
        <w:jc w:val="both"/>
        <w:rPr>
          <w:rFonts w:ascii="Times New Roman" w:hAnsi="Times New Roman" w:cs="Times New Roman"/>
        </w:rPr>
      </w:pPr>
      <w:r w:rsidRPr="00EC6D73">
        <w:rPr>
          <w:rFonts w:ascii="Times New Roman" w:hAnsi="Times New Roman" w:cs="Times New Roman"/>
        </w:rPr>
        <w:t>Порядок создания, организация работы, принятия решений Комиссией и их исполнения устанавливается локальным нормативным актом Учреждения.</w:t>
      </w:r>
    </w:p>
    <w:p w:rsidR="00730FDA" w:rsidRDefault="00730FDA" w:rsidP="00444382">
      <w:pPr>
        <w:pStyle w:val="ParagraphStyle"/>
        <w:tabs>
          <w:tab w:val="left" w:pos="567"/>
        </w:tabs>
        <w:jc w:val="both"/>
        <w:rPr>
          <w:rFonts w:ascii="Times New Roman" w:hAnsi="Times New Roman" w:cs="Times New Roman"/>
        </w:rPr>
      </w:pPr>
    </w:p>
    <w:p w:rsidR="00730FDA" w:rsidRDefault="00730FDA" w:rsidP="00444382">
      <w:pPr>
        <w:pStyle w:val="ParagraphStyle"/>
        <w:numPr>
          <w:ilvl w:val="0"/>
          <w:numId w:val="9"/>
        </w:numPr>
        <w:tabs>
          <w:tab w:val="left" w:pos="567"/>
        </w:tabs>
        <w:ind w:left="0" w:firstLine="0"/>
        <w:jc w:val="center"/>
        <w:rPr>
          <w:rFonts w:ascii="Times New Roman" w:hAnsi="Times New Roman" w:cs="Times New Roman"/>
          <w:b/>
        </w:rPr>
      </w:pPr>
      <w:r w:rsidRPr="00934C32">
        <w:rPr>
          <w:rFonts w:ascii="Times New Roman" w:hAnsi="Times New Roman" w:cs="Times New Roman"/>
          <w:b/>
        </w:rPr>
        <w:t>КОМПЕТЕНЦИЯ УЧРЕДИТЕЛЯ</w:t>
      </w:r>
    </w:p>
    <w:p w:rsidR="00730FDA" w:rsidRDefault="00730FDA" w:rsidP="00444382">
      <w:pPr>
        <w:pStyle w:val="ParagraphStyle"/>
        <w:tabs>
          <w:tab w:val="left" w:pos="567"/>
        </w:tabs>
        <w:ind w:left="1727"/>
        <w:rPr>
          <w:rFonts w:ascii="Times New Roman" w:hAnsi="Times New Roman" w:cs="Times New Roman"/>
          <w:b/>
        </w:rPr>
      </w:pPr>
    </w:p>
    <w:p w:rsidR="00730FDA" w:rsidRPr="003C25EA" w:rsidRDefault="00730FDA" w:rsidP="00444382">
      <w:pPr>
        <w:pStyle w:val="a3"/>
        <w:numPr>
          <w:ilvl w:val="1"/>
          <w:numId w:val="9"/>
        </w:numPr>
        <w:tabs>
          <w:tab w:val="left" w:pos="567"/>
        </w:tabs>
        <w:spacing w:after="0" w:line="240" w:lineRule="auto"/>
        <w:ind w:left="0" w:firstLine="0"/>
        <w:rPr>
          <w:rFonts w:ascii="Times New Roman" w:hAnsi="Times New Roman"/>
          <w:sz w:val="24"/>
          <w:szCs w:val="24"/>
        </w:rPr>
      </w:pPr>
      <w:r w:rsidRPr="003C25EA">
        <w:rPr>
          <w:rFonts w:ascii="Times New Roman" w:hAnsi="Times New Roman"/>
          <w:sz w:val="24"/>
          <w:szCs w:val="24"/>
        </w:rPr>
        <w:t>Муниципальное задание Учрежде</w:t>
      </w:r>
      <w:r>
        <w:rPr>
          <w:rFonts w:ascii="Times New Roman" w:hAnsi="Times New Roman"/>
          <w:sz w:val="24"/>
          <w:szCs w:val="24"/>
        </w:rPr>
        <w:t>ния формирует и утверждает у</w:t>
      </w:r>
      <w:r w:rsidRPr="003C25EA">
        <w:rPr>
          <w:rFonts w:ascii="Times New Roman" w:hAnsi="Times New Roman"/>
          <w:sz w:val="24"/>
          <w:szCs w:val="24"/>
        </w:rPr>
        <w:t>чредитель.</w:t>
      </w:r>
    </w:p>
    <w:p w:rsidR="00730FDA" w:rsidRPr="003C25EA" w:rsidRDefault="00730FDA" w:rsidP="00444382">
      <w:pPr>
        <w:pStyle w:val="a3"/>
        <w:numPr>
          <w:ilvl w:val="1"/>
          <w:numId w:val="9"/>
        </w:numPr>
        <w:tabs>
          <w:tab w:val="left" w:pos="567"/>
        </w:tabs>
        <w:spacing w:after="0" w:line="240" w:lineRule="auto"/>
        <w:ind w:left="0" w:firstLine="0"/>
        <w:rPr>
          <w:rFonts w:ascii="Times New Roman" w:hAnsi="Times New Roman"/>
          <w:sz w:val="24"/>
          <w:szCs w:val="24"/>
        </w:rPr>
      </w:pPr>
      <w:r w:rsidRPr="003C25EA">
        <w:rPr>
          <w:rFonts w:ascii="Times New Roman" w:hAnsi="Times New Roman"/>
          <w:sz w:val="24"/>
          <w:szCs w:val="24"/>
        </w:rPr>
        <w:t>Учреждение не вправе отказаться от выполнения муниципального задания.</w:t>
      </w:r>
    </w:p>
    <w:p w:rsidR="00730FDA" w:rsidRPr="003C25EA" w:rsidRDefault="00730FDA" w:rsidP="00444382">
      <w:pPr>
        <w:pStyle w:val="a5"/>
        <w:numPr>
          <w:ilvl w:val="1"/>
          <w:numId w:val="9"/>
        </w:numPr>
        <w:tabs>
          <w:tab w:val="left" w:pos="567"/>
        </w:tabs>
        <w:ind w:left="0" w:firstLine="0"/>
        <w:jc w:val="both"/>
      </w:pPr>
      <w:proofErr w:type="gramStart"/>
      <w:r w:rsidRPr="003C25EA">
        <w:t xml:space="preserve">Учредитель осуществляет  финансовое  обеспечение выполнения 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w:t>
      </w:r>
      <w:r w:rsidRPr="003C25EA">
        <w:lastRenderedPageBreak/>
        <w:t>имущества, закреплённых за бюджетным учреждением или приобретённых бюджетным учреждением з</w:t>
      </w:r>
      <w:r>
        <w:t>а счёт средств, выделенных ему у</w:t>
      </w:r>
      <w:r w:rsidRPr="003C25EA">
        <w:t>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w:t>
      </w:r>
      <w:proofErr w:type="gramEnd"/>
      <w:r w:rsidRPr="003C25EA">
        <w:t xml:space="preserve">, в том числе земельные участки. </w:t>
      </w:r>
    </w:p>
    <w:p w:rsidR="00730FDA" w:rsidRPr="003C25EA" w:rsidRDefault="00730FDA" w:rsidP="00444382">
      <w:pPr>
        <w:pStyle w:val="a5"/>
        <w:numPr>
          <w:ilvl w:val="1"/>
          <w:numId w:val="9"/>
        </w:numPr>
        <w:tabs>
          <w:tab w:val="left" w:pos="567"/>
        </w:tabs>
        <w:ind w:left="0" w:firstLine="0"/>
        <w:jc w:val="both"/>
      </w:pPr>
      <w:r w:rsidRPr="003C25EA">
        <w:t xml:space="preserve">Учредитель осуществляет </w:t>
      </w:r>
      <w:proofErr w:type="gramStart"/>
      <w:r w:rsidRPr="003C25EA">
        <w:t>контроль за</w:t>
      </w:r>
      <w:proofErr w:type="gramEnd"/>
      <w:r w:rsidRPr="003C25EA">
        <w:t xml:space="preserve"> деятельностью Учреждения, в том числе за выполнением муниципального задания, за состоянием кредиторской задолженности и прочее.</w:t>
      </w:r>
    </w:p>
    <w:p w:rsidR="00730FDA" w:rsidRPr="00934C32" w:rsidRDefault="00730FDA" w:rsidP="00444382">
      <w:pPr>
        <w:pStyle w:val="ParagraphStyle"/>
        <w:numPr>
          <w:ilvl w:val="1"/>
          <w:numId w:val="9"/>
        </w:numPr>
        <w:tabs>
          <w:tab w:val="left" w:pos="567"/>
        </w:tabs>
        <w:jc w:val="both"/>
        <w:rPr>
          <w:rFonts w:ascii="Times New Roman" w:hAnsi="Times New Roman" w:cs="Times New Roman"/>
        </w:rPr>
      </w:pPr>
      <w:r w:rsidRPr="00934C32">
        <w:rPr>
          <w:rFonts w:ascii="Times New Roman" w:hAnsi="Times New Roman" w:cs="Times New Roman"/>
          <w:color w:val="000000"/>
          <w:spacing w:val="-10"/>
        </w:rPr>
        <w:t>Учредитель в рамках своей компетенции имеет право:</w:t>
      </w:r>
    </w:p>
    <w:p w:rsidR="00730FDA" w:rsidRPr="00651CEC" w:rsidRDefault="00730FDA" w:rsidP="00444382">
      <w:pPr>
        <w:pStyle w:val="a6"/>
        <w:numPr>
          <w:ilvl w:val="0"/>
          <w:numId w:val="13"/>
        </w:numPr>
        <w:tabs>
          <w:tab w:val="left" w:pos="426"/>
          <w:tab w:val="left" w:pos="567"/>
        </w:tabs>
        <w:ind w:left="0" w:firstLine="0"/>
        <w:rPr>
          <w:szCs w:val="24"/>
        </w:rPr>
      </w:pPr>
      <w:r w:rsidRPr="00651CEC">
        <w:rPr>
          <w:szCs w:val="24"/>
        </w:rPr>
        <w:t>на создание, изменение типа, реорганизацию и ликвидацию Учреждения в соответствии с действующим законодательством Российской Федерации;</w:t>
      </w:r>
    </w:p>
    <w:p w:rsidR="00730FDA" w:rsidRPr="00651CEC" w:rsidRDefault="00730FDA" w:rsidP="00444382">
      <w:pPr>
        <w:pStyle w:val="a6"/>
        <w:numPr>
          <w:ilvl w:val="0"/>
          <w:numId w:val="13"/>
        </w:numPr>
        <w:tabs>
          <w:tab w:val="left" w:pos="426"/>
          <w:tab w:val="left" w:pos="567"/>
        </w:tabs>
        <w:ind w:left="0" w:firstLine="0"/>
        <w:rPr>
          <w:szCs w:val="24"/>
        </w:rPr>
      </w:pPr>
      <w:r>
        <w:rPr>
          <w:szCs w:val="24"/>
        </w:rPr>
        <w:t>утверждать у</w:t>
      </w:r>
      <w:r w:rsidRPr="00651CEC">
        <w:rPr>
          <w:szCs w:val="24"/>
        </w:rPr>
        <w:t>став Учреждения, вносимые в него изменения и дополнения;</w:t>
      </w:r>
    </w:p>
    <w:p w:rsidR="00730FDA" w:rsidRPr="00651CEC" w:rsidRDefault="00730FDA" w:rsidP="00444382">
      <w:pPr>
        <w:pStyle w:val="a6"/>
        <w:numPr>
          <w:ilvl w:val="0"/>
          <w:numId w:val="13"/>
        </w:numPr>
        <w:tabs>
          <w:tab w:val="left" w:pos="426"/>
          <w:tab w:val="left" w:pos="567"/>
        </w:tabs>
        <w:ind w:left="0" w:firstLine="0"/>
        <w:rPr>
          <w:szCs w:val="24"/>
        </w:rPr>
      </w:pPr>
      <w:r w:rsidRPr="00651CEC">
        <w:rPr>
          <w:szCs w:val="24"/>
        </w:rPr>
        <w:t>закреплять за Учреждением объекты муниципальной собственности. Объекты собственности находятся в оперативном управлении Учреждения;</w:t>
      </w:r>
    </w:p>
    <w:p w:rsidR="00730FDA" w:rsidRPr="00651CEC" w:rsidRDefault="00730FDA" w:rsidP="00444382">
      <w:pPr>
        <w:pStyle w:val="a6"/>
        <w:numPr>
          <w:ilvl w:val="0"/>
          <w:numId w:val="13"/>
        </w:numPr>
        <w:tabs>
          <w:tab w:val="left" w:pos="426"/>
          <w:tab w:val="left" w:pos="567"/>
        </w:tabs>
        <w:ind w:left="0" w:firstLine="0"/>
        <w:rPr>
          <w:szCs w:val="24"/>
        </w:rPr>
      </w:pPr>
      <w:r w:rsidRPr="00651CEC">
        <w:rPr>
          <w:szCs w:val="24"/>
        </w:rPr>
        <w:t xml:space="preserve">назначать </w:t>
      </w:r>
      <w:r>
        <w:rPr>
          <w:szCs w:val="24"/>
        </w:rPr>
        <w:t>на должность и освобождать от должности</w:t>
      </w:r>
      <w:r w:rsidRPr="00651CEC">
        <w:rPr>
          <w:szCs w:val="24"/>
        </w:rPr>
        <w:t xml:space="preserve"> руководителя Учреждения в соответствии с требованиями законодательства Российской Федерации о труде, заключать и расторгать с ним срочный трудовой договор;</w:t>
      </w:r>
    </w:p>
    <w:p w:rsidR="00730FDA" w:rsidRPr="00651CEC" w:rsidRDefault="00730FDA" w:rsidP="00444382">
      <w:pPr>
        <w:pStyle w:val="a6"/>
        <w:numPr>
          <w:ilvl w:val="0"/>
          <w:numId w:val="13"/>
        </w:numPr>
        <w:tabs>
          <w:tab w:val="left" w:pos="426"/>
          <w:tab w:val="left" w:pos="567"/>
        </w:tabs>
        <w:ind w:left="0" w:firstLine="0"/>
        <w:rPr>
          <w:szCs w:val="24"/>
        </w:rPr>
      </w:pPr>
      <w:r w:rsidRPr="00651CEC">
        <w:rPr>
          <w:szCs w:val="24"/>
        </w:rPr>
        <w:t>участвовать в управлении Учреждением через органы государственно-общественного управления и самоуправления Учреждения;</w:t>
      </w:r>
    </w:p>
    <w:p w:rsidR="00730FDA" w:rsidRPr="00651CEC" w:rsidRDefault="00730FDA" w:rsidP="00444382">
      <w:pPr>
        <w:pStyle w:val="a6"/>
        <w:numPr>
          <w:ilvl w:val="0"/>
          <w:numId w:val="13"/>
        </w:numPr>
        <w:tabs>
          <w:tab w:val="left" w:pos="426"/>
          <w:tab w:val="left" w:pos="567"/>
        </w:tabs>
        <w:ind w:left="0" w:firstLine="0"/>
        <w:rPr>
          <w:szCs w:val="24"/>
        </w:rPr>
      </w:pPr>
      <w:r w:rsidRPr="00651CEC">
        <w:rPr>
          <w:szCs w:val="24"/>
        </w:rPr>
        <w:t>осуществлять комплексное и тематическое инспектирование деятельности Учреждения, контроль за образовательной и финансо</w:t>
      </w:r>
      <w:r w:rsidRPr="00651CEC">
        <w:rPr>
          <w:szCs w:val="24"/>
        </w:rPr>
        <w:softHyphen/>
        <w:t>во-хозяйственной деятельностью Учреждения;</w:t>
      </w:r>
    </w:p>
    <w:p w:rsidR="00730FDA" w:rsidRDefault="00730FDA" w:rsidP="00444382">
      <w:pPr>
        <w:pStyle w:val="a6"/>
        <w:numPr>
          <w:ilvl w:val="0"/>
          <w:numId w:val="13"/>
        </w:numPr>
        <w:tabs>
          <w:tab w:val="left" w:pos="426"/>
          <w:tab w:val="left" w:pos="567"/>
        </w:tabs>
        <w:ind w:left="0" w:firstLine="0"/>
        <w:rPr>
          <w:szCs w:val="24"/>
        </w:rPr>
      </w:pPr>
      <w:r w:rsidRPr="00651CEC">
        <w:rPr>
          <w:szCs w:val="24"/>
        </w:rPr>
        <w:t>утверждать объем муниципального задания и план финансово-хозяйственной деятельности Учреждения.</w:t>
      </w:r>
    </w:p>
    <w:p w:rsidR="00730FDA" w:rsidRDefault="00730FDA" w:rsidP="00444382">
      <w:pPr>
        <w:pStyle w:val="ParagraphStyle"/>
        <w:tabs>
          <w:tab w:val="left" w:pos="567"/>
        </w:tabs>
        <w:jc w:val="both"/>
        <w:rPr>
          <w:rFonts w:ascii="Times New Roman" w:hAnsi="Times New Roman"/>
        </w:rPr>
      </w:pPr>
    </w:p>
    <w:p w:rsidR="00730FDA" w:rsidRDefault="00730FDA" w:rsidP="00444382">
      <w:pPr>
        <w:pStyle w:val="a3"/>
        <w:numPr>
          <w:ilvl w:val="0"/>
          <w:numId w:val="9"/>
        </w:numPr>
        <w:tabs>
          <w:tab w:val="left" w:pos="567"/>
        </w:tabs>
        <w:spacing w:after="0" w:line="240" w:lineRule="auto"/>
        <w:ind w:left="0" w:firstLine="0"/>
        <w:jc w:val="center"/>
        <w:rPr>
          <w:rFonts w:ascii="Times New Roman" w:hAnsi="Times New Roman"/>
          <w:b/>
          <w:sz w:val="24"/>
          <w:szCs w:val="24"/>
        </w:rPr>
      </w:pPr>
      <w:r>
        <w:rPr>
          <w:rFonts w:ascii="Times New Roman" w:hAnsi="Times New Roman"/>
          <w:b/>
          <w:sz w:val="24"/>
          <w:szCs w:val="24"/>
        </w:rPr>
        <w:t>ПОРЯДОК ПРИНЯТИЯ ЛОКАЛЬНЫХ АКТОВ</w:t>
      </w:r>
      <w:r w:rsidRPr="006023E7">
        <w:rPr>
          <w:rFonts w:ascii="Times New Roman" w:hAnsi="Times New Roman"/>
          <w:b/>
          <w:sz w:val="24"/>
          <w:szCs w:val="24"/>
        </w:rPr>
        <w:t xml:space="preserve"> УЧРЕЖДЕНИЯ</w:t>
      </w:r>
    </w:p>
    <w:p w:rsidR="00730FDA" w:rsidRPr="007C774E" w:rsidRDefault="00730FDA" w:rsidP="00444382">
      <w:pPr>
        <w:pStyle w:val="ParagraphStyle"/>
        <w:tabs>
          <w:tab w:val="left" w:pos="567"/>
        </w:tabs>
        <w:jc w:val="both"/>
        <w:rPr>
          <w:rFonts w:ascii="Times New Roman" w:hAnsi="Times New Roman" w:cs="Times New Roman"/>
        </w:rPr>
      </w:pP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Устав Учреждения </w:t>
      </w:r>
      <w:r w:rsidRPr="007C774E">
        <w:rPr>
          <w:rFonts w:ascii="Times New Roman" w:hAnsi="Times New Roman" w:cs="Times New Roman"/>
        </w:rPr>
        <w:t xml:space="preserve">является основным локальным актом в системе правового регулирования на уровне Учреждения. Все локальные акты, принимаемые на данном уровне, не могут противоречить настоящему </w:t>
      </w:r>
      <w:r>
        <w:rPr>
          <w:rFonts w:ascii="Times New Roman" w:hAnsi="Times New Roman" w:cs="Times New Roman"/>
        </w:rPr>
        <w:t>у</w:t>
      </w:r>
      <w:r w:rsidRPr="007C774E">
        <w:rPr>
          <w:rFonts w:ascii="Times New Roman" w:hAnsi="Times New Roman" w:cs="Times New Roman"/>
        </w:rPr>
        <w:t>ставу.</w:t>
      </w:r>
    </w:p>
    <w:p w:rsidR="00730FD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cs="Times New Roman"/>
        </w:rPr>
        <w:t xml:space="preserve">Деятельность Учреждения регламентируется нормативными правовыми актами, настоящим </w:t>
      </w:r>
      <w:r>
        <w:rPr>
          <w:rFonts w:ascii="Times New Roman" w:hAnsi="Times New Roman" w:cs="Times New Roman"/>
        </w:rPr>
        <w:t>у</w:t>
      </w:r>
      <w:r w:rsidRPr="007C774E">
        <w:rPr>
          <w:rFonts w:ascii="Times New Roman" w:hAnsi="Times New Roman" w:cs="Times New Roman"/>
        </w:rPr>
        <w:t>ставом и принимаемыми в соответствии с ним иными локальными нормативными актами.</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Локальные нормативные акты Учреждения утверждаются приказом руководителя Учреждения.</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shd w:val="clear" w:color="auto" w:fill="FFFFFF"/>
        </w:rPr>
        <w:t>Локальные нормативные акты по кадровым вопросам, по основной деятельности Учреждения утверждаются руководителем Учреждения единолично.</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proofErr w:type="gramStart"/>
      <w:r w:rsidRPr="007C774E">
        <w:rPr>
          <w:rFonts w:ascii="Times New Roman" w:hAnsi="Times New Roman"/>
        </w:rPr>
        <w:t>Видами локальных нормативных актов Учреждения являются приказы, правила, положения, порядки, планы, договора, инструкции, регламентирующие:</w:t>
      </w:r>
      <w:proofErr w:type="gramEnd"/>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организацию деятельности Учреждения;</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организацию образовательного процесса;</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трудовые отношения;</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финансово-хозяйственную деятельность;</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оплату труда работников;</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обеспечение безопасности участников образовательного процесса;</w:t>
      </w:r>
    </w:p>
    <w:p w:rsidR="00730FDA" w:rsidRPr="007C774E" w:rsidRDefault="00730FDA" w:rsidP="00444382">
      <w:pPr>
        <w:pStyle w:val="a3"/>
        <w:numPr>
          <w:ilvl w:val="0"/>
          <w:numId w:val="14"/>
        </w:numPr>
        <w:tabs>
          <w:tab w:val="left" w:pos="567"/>
        </w:tabs>
        <w:spacing w:after="0" w:line="240" w:lineRule="auto"/>
        <w:ind w:left="0" w:firstLine="0"/>
        <w:rPr>
          <w:rFonts w:ascii="Times New Roman" w:hAnsi="Times New Roman"/>
          <w:sz w:val="24"/>
          <w:szCs w:val="24"/>
        </w:rPr>
      </w:pPr>
      <w:r w:rsidRPr="007C774E">
        <w:rPr>
          <w:rFonts w:ascii="Times New Roman" w:hAnsi="Times New Roman"/>
          <w:sz w:val="24"/>
          <w:szCs w:val="24"/>
        </w:rPr>
        <w:t>организацию деятельности органов самоуправления.</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Решения органов самоуправления Учреждением оформляются протоколами.</w:t>
      </w:r>
    </w:p>
    <w:p w:rsidR="00730FDA" w:rsidRDefault="00730FDA" w:rsidP="00444382">
      <w:pPr>
        <w:pStyle w:val="ParagraphStyle"/>
        <w:tabs>
          <w:tab w:val="left" w:pos="567"/>
        </w:tabs>
        <w:jc w:val="both"/>
        <w:rPr>
          <w:rFonts w:ascii="Times New Roman" w:hAnsi="Times New Roman"/>
        </w:rPr>
      </w:pPr>
    </w:p>
    <w:p w:rsidR="00730FDA" w:rsidRPr="00634E55" w:rsidRDefault="00730FDA" w:rsidP="00444382">
      <w:pPr>
        <w:pStyle w:val="a3"/>
        <w:numPr>
          <w:ilvl w:val="0"/>
          <w:numId w:val="9"/>
        </w:numPr>
        <w:tabs>
          <w:tab w:val="left" w:pos="567"/>
        </w:tabs>
        <w:spacing w:after="0" w:line="240" w:lineRule="auto"/>
        <w:ind w:left="0" w:firstLine="0"/>
        <w:jc w:val="center"/>
        <w:rPr>
          <w:rFonts w:ascii="Times New Roman" w:hAnsi="Times New Roman"/>
          <w:b/>
          <w:sz w:val="24"/>
          <w:szCs w:val="24"/>
        </w:rPr>
      </w:pPr>
      <w:r w:rsidRPr="00634E55">
        <w:rPr>
          <w:rFonts w:ascii="Times New Roman" w:hAnsi="Times New Roman"/>
          <w:b/>
          <w:sz w:val="24"/>
          <w:szCs w:val="24"/>
        </w:rPr>
        <w:t>ХРАНЕНИЕ ДОКУМЕНТОВ В УЧРЕЖДЕНИИ</w:t>
      </w:r>
    </w:p>
    <w:p w:rsidR="00730FDA" w:rsidRPr="007C774E" w:rsidRDefault="00730FDA" w:rsidP="00444382">
      <w:pPr>
        <w:pStyle w:val="ParagraphStyle"/>
        <w:tabs>
          <w:tab w:val="left" w:pos="567"/>
        </w:tabs>
        <w:jc w:val="both"/>
        <w:rPr>
          <w:rFonts w:ascii="Times New Roman" w:hAnsi="Times New Roman" w:cs="Times New Roman"/>
        </w:rPr>
      </w:pP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Ответственность за  хранение документов Учреждения несёт его руководитель.</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Делопроизводство в Учреждении систематизировано в  номенклатуре дел с </w:t>
      </w:r>
      <w:r w:rsidRPr="007C774E">
        <w:rPr>
          <w:rFonts w:ascii="Times New Roman" w:hAnsi="Times New Roman"/>
        </w:rPr>
        <w:lastRenderedPageBreak/>
        <w:t xml:space="preserve">указанием сроков их хранения в установленном порядке. </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Учреждение создаёт условия для хранения документов. Экспертиза ценности документов   проводится при составлении номенклатуры дел, их формировании.</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С момента заведения и до сдачи их в архив дела хранятся в специально отведенных для этой цели помещениях. </w:t>
      </w:r>
    </w:p>
    <w:p w:rsidR="00730FDA" w:rsidRDefault="00730FDA" w:rsidP="00444382">
      <w:pPr>
        <w:pStyle w:val="ParagraphStyle"/>
        <w:tabs>
          <w:tab w:val="left" w:pos="567"/>
        </w:tabs>
        <w:jc w:val="both"/>
        <w:rPr>
          <w:rFonts w:ascii="Times New Roman" w:hAnsi="Times New Roman"/>
        </w:rPr>
      </w:pPr>
    </w:p>
    <w:p w:rsidR="00730FDA" w:rsidRPr="00634E55" w:rsidRDefault="00730FDA" w:rsidP="00444382">
      <w:pPr>
        <w:pStyle w:val="a3"/>
        <w:numPr>
          <w:ilvl w:val="0"/>
          <w:numId w:val="9"/>
        </w:numPr>
        <w:tabs>
          <w:tab w:val="left" w:pos="567"/>
        </w:tabs>
        <w:spacing w:after="0" w:line="240" w:lineRule="auto"/>
        <w:ind w:left="0" w:firstLine="0"/>
        <w:jc w:val="center"/>
        <w:rPr>
          <w:rFonts w:ascii="Times New Roman" w:hAnsi="Times New Roman"/>
          <w:b/>
          <w:bCs/>
          <w:sz w:val="24"/>
          <w:szCs w:val="24"/>
        </w:rPr>
      </w:pPr>
      <w:r w:rsidRPr="00634E55">
        <w:rPr>
          <w:rFonts w:ascii="Times New Roman" w:hAnsi="Times New Roman"/>
          <w:b/>
          <w:bCs/>
          <w:sz w:val="24"/>
          <w:szCs w:val="24"/>
        </w:rPr>
        <w:t>РЕОРГАНИЗАЦИЯ И ЛИКВИДАЦИЯ УЧРЕЖДЕНИЯ</w:t>
      </w:r>
    </w:p>
    <w:p w:rsidR="00730FDA" w:rsidRPr="007C774E" w:rsidRDefault="00730FDA" w:rsidP="00444382">
      <w:pPr>
        <w:pStyle w:val="ParagraphStyle"/>
        <w:tabs>
          <w:tab w:val="left" w:pos="567"/>
        </w:tabs>
        <w:jc w:val="both"/>
        <w:rPr>
          <w:rFonts w:ascii="Times New Roman" w:hAnsi="Times New Roman" w:cs="Times New Roman"/>
        </w:rPr>
      </w:pP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Учреждение может быть реорганизовано по решению </w:t>
      </w:r>
      <w:r>
        <w:rPr>
          <w:rFonts w:ascii="Times New Roman" w:hAnsi="Times New Roman"/>
        </w:rPr>
        <w:t>у</w:t>
      </w:r>
      <w:r w:rsidRPr="007C774E">
        <w:rPr>
          <w:rFonts w:ascii="Times New Roman" w:hAnsi="Times New Roman"/>
        </w:rPr>
        <w:t xml:space="preserve">чредителя, если это не влечет за собой нарушение обязательств Учреждения или если </w:t>
      </w:r>
      <w:r>
        <w:rPr>
          <w:rFonts w:ascii="Times New Roman" w:hAnsi="Times New Roman"/>
        </w:rPr>
        <w:t>у</w:t>
      </w:r>
      <w:r w:rsidRPr="007C774E">
        <w:rPr>
          <w:rFonts w:ascii="Times New Roman" w:hAnsi="Times New Roman"/>
        </w:rPr>
        <w:t>чредитель принимает эти обязательства на себя. Порядок (процедура) реорганизации и</w:t>
      </w:r>
      <w:r>
        <w:rPr>
          <w:rFonts w:ascii="Times New Roman" w:hAnsi="Times New Roman"/>
        </w:rPr>
        <w:t xml:space="preserve"> (или)</w:t>
      </w:r>
      <w:r w:rsidRPr="007C774E">
        <w:rPr>
          <w:rFonts w:ascii="Times New Roman" w:hAnsi="Times New Roman"/>
        </w:rPr>
        <w:t xml:space="preserve"> ликвидации устанавливается нормативным правовым актом представительного органа муниципального образования «Нукутский район».</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При реорганизации (изменении организационно-правовой ф</w:t>
      </w:r>
      <w:r>
        <w:rPr>
          <w:rFonts w:ascii="Times New Roman" w:hAnsi="Times New Roman"/>
        </w:rPr>
        <w:t>ормы, статуса) Учреждения, его у</w:t>
      </w:r>
      <w:r w:rsidRPr="007C774E">
        <w:rPr>
          <w:rFonts w:ascii="Times New Roman" w:hAnsi="Times New Roman"/>
        </w:rPr>
        <w:t xml:space="preserve">став, лицензия на </w:t>
      </w:r>
      <w:r>
        <w:rPr>
          <w:rFonts w:ascii="Times New Roman" w:hAnsi="Times New Roman"/>
        </w:rPr>
        <w:t>осуществление образовательной деятельности</w:t>
      </w:r>
      <w:r w:rsidRPr="007C774E">
        <w:rPr>
          <w:rFonts w:ascii="Times New Roman" w:hAnsi="Times New Roman"/>
        </w:rPr>
        <w:t xml:space="preserve"> утрачивают силу.</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bCs/>
        </w:rPr>
        <w:t>Учреждение может быть ликвидировано</w:t>
      </w:r>
      <w:r w:rsidRPr="007C774E">
        <w:rPr>
          <w:rFonts w:ascii="Times New Roman" w:hAnsi="Times New Roman"/>
        </w:rPr>
        <w:t xml:space="preserve"> по решению суда в случаях:</w:t>
      </w:r>
    </w:p>
    <w:p w:rsidR="00730FDA" w:rsidRPr="006023E7" w:rsidRDefault="00730FDA" w:rsidP="00444382">
      <w:pPr>
        <w:pStyle w:val="a3"/>
        <w:numPr>
          <w:ilvl w:val="0"/>
          <w:numId w:val="15"/>
        </w:numPr>
        <w:tabs>
          <w:tab w:val="left" w:pos="284"/>
          <w:tab w:val="left" w:pos="567"/>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Учреждением деятельности, запрещенной законом;</w:t>
      </w:r>
    </w:p>
    <w:p w:rsidR="00730FDA" w:rsidRPr="006023E7" w:rsidRDefault="00730FDA" w:rsidP="00444382">
      <w:pPr>
        <w:pStyle w:val="a3"/>
        <w:numPr>
          <w:ilvl w:val="0"/>
          <w:numId w:val="15"/>
        </w:numPr>
        <w:tabs>
          <w:tab w:val="left" w:pos="284"/>
          <w:tab w:val="left" w:pos="567"/>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осуществления деятельности, не соответствующей его уставным целям;</w:t>
      </w:r>
    </w:p>
    <w:p w:rsidR="00730FDA" w:rsidRPr="006023E7" w:rsidRDefault="00730FDA" w:rsidP="00444382">
      <w:pPr>
        <w:pStyle w:val="a3"/>
        <w:numPr>
          <w:ilvl w:val="0"/>
          <w:numId w:val="15"/>
        </w:numPr>
        <w:tabs>
          <w:tab w:val="left" w:pos="284"/>
          <w:tab w:val="left" w:pos="567"/>
        </w:tabs>
        <w:spacing w:after="0" w:line="240" w:lineRule="auto"/>
        <w:ind w:left="0" w:firstLine="0"/>
        <w:jc w:val="both"/>
        <w:rPr>
          <w:rFonts w:ascii="Times New Roman" w:hAnsi="Times New Roman"/>
          <w:sz w:val="24"/>
          <w:szCs w:val="24"/>
        </w:rPr>
      </w:pPr>
      <w:r w:rsidRPr="006023E7">
        <w:rPr>
          <w:rFonts w:ascii="Times New Roman" w:hAnsi="Times New Roman"/>
          <w:sz w:val="24"/>
          <w:szCs w:val="24"/>
        </w:rPr>
        <w:t>иных случаях, установленных законодательством Российской Федерации.</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В случае реорганизации или ликвидации Учреждения </w:t>
      </w:r>
      <w:r>
        <w:rPr>
          <w:rFonts w:ascii="Times New Roman" w:hAnsi="Times New Roman"/>
        </w:rPr>
        <w:t>у</w:t>
      </w:r>
      <w:r w:rsidRPr="007C774E">
        <w:rPr>
          <w:rFonts w:ascii="Times New Roman" w:hAnsi="Times New Roman"/>
        </w:rPr>
        <w:t>чредитель обеспечивает перевод обучающихся с согласия их родителей (законных представителей) в другие образовательные учреждения соответствующего типа.</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Ликвидация Учреждения считается завершенной с момента внесения соответствующей записи в </w:t>
      </w:r>
      <w:r>
        <w:rPr>
          <w:rFonts w:ascii="Times New Roman" w:hAnsi="Times New Roman"/>
        </w:rPr>
        <w:t xml:space="preserve">Единый </w:t>
      </w:r>
      <w:r w:rsidRPr="007C774E">
        <w:rPr>
          <w:rFonts w:ascii="Times New Roman" w:hAnsi="Times New Roman"/>
        </w:rPr>
        <w:t>государственный реестр юридических лиц.</w:t>
      </w:r>
    </w:p>
    <w:p w:rsidR="00730FDA" w:rsidRPr="007C774E"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Документация Учреждения, в том числе по личному составу, после его ликвидации сдается в Архивный сектор Аппарата Администрации муниципального образования «Нукутский район».</w:t>
      </w:r>
    </w:p>
    <w:p w:rsidR="00730FDA" w:rsidRPr="00C6215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7C774E">
        <w:rPr>
          <w:rFonts w:ascii="Times New Roman" w:hAnsi="Times New Roman"/>
        </w:rPr>
        <w:t xml:space="preserve">При ликвидации Учреждения денежные </w:t>
      </w:r>
      <w:proofErr w:type="spellStart"/>
      <w:r w:rsidRPr="007C774E">
        <w:rPr>
          <w:rFonts w:ascii="Times New Roman" w:hAnsi="Times New Roman"/>
        </w:rPr>
        <w:t>средстваи</w:t>
      </w:r>
      <w:proofErr w:type="spellEnd"/>
      <w:r w:rsidRPr="007C774E">
        <w:rPr>
          <w:rFonts w:ascii="Times New Roman" w:hAnsi="Times New Roman"/>
        </w:rPr>
        <w:t xml:space="preserve"> иные объекты собственности за вычетом платежей по покрытию своих обязательств направляются на цели развития образования муниципального образования «Нукутский район».</w:t>
      </w:r>
    </w:p>
    <w:p w:rsidR="00730FDA" w:rsidRPr="00C6215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6215A">
        <w:rPr>
          <w:rFonts w:ascii="Times New Roman" w:hAnsi="Times New Roman"/>
        </w:rPr>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730FDA" w:rsidRDefault="00730FDA" w:rsidP="00444382">
      <w:pPr>
        <w:pStyle w:val="ParagraphStyle"/>
        <w:tabs>
          <w:tab w:val="left" w:pos="567"/>
        </w:tabs>
        <w:jc w:val="both"/>
        <w:rPr>
          <w:rFonts w:ascii="Times New Roman" w:hAnsi="Times New Roman"/>
        </w:rPr>
      </w:pPr>
    </w:p>
    <w:p w:rsidR="00730FDA" w:rsidRPr="006023E7" w:rsidRDefault="00730FDA" w:rsidP="00444382">
      <w:pPr>
        <w:pStyle w:val="a5"/>
        <w:numPr>
          <w:ilvl w:val="0"/>
          <w:numId w:val="9"/>
        </w:numPr>
        <w:tabs>
          <w:tab w:val="left" w:pos="567"/>
        </w:tabs>
        <w:ind w:left="0" w:firstLine="0"/>
        <w:jc w:val="center"/>
        <w:rPr>
          <w:b/>
        </w:rPr>
      </w:pPr>
      <w:r w:rsidRPr="006023E7">
        <w:rPr>
          <w:b/>
        </w:rPr>
        <w:t>ПОРЯДОК ВНЕСЕНИЯ ИЗМЕНЕНИЙ И ДОПОЛНЕНИЙ В УСТАВ УЧРЕЖДЕНИЯ</w:t>
      </w:r>
    </w:p>
    <w:p w:rsidR="00730FDA" w:rsidRPr="00C6215A" w:rsidRDefault="00730FDA" w:rsidP="00444382">
      <w:pPr>
        <w:pStyle w:val="ParagraphStyle"/>
        <w:tabs>
          <w:tab w:val="left" w:pos="567"/>
        </w:tabs>
        <w:jc w:val="both"/>
        <w:rPr>
          <w:rFonts w:ascii="Times New Roman" w:hAnsi="Times New Roman" w:cs="Times New Roman"/>
        </w:rPr>
      </w:pPr>
    </w:p>
    <w:p w:rsidR="00730FDA" w:rsidRPr="00C6215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6215A">
        <w:rPr>
          <w:rFonts w:ascii="Times New Roman" w:hAnsi="Times New Roman"/>
        </w:rPr>
        <w:t>Все изме</w:t>
      </w:r>
      <w:r>
        <w:rPr>
          <w:rFonts w:ascii="Times New Roman" w:hAnsi="Times New Roman"/>
        </w:rPr>
        <w:t>нения и дополнения в настоящий у</w:t>
      </w:r>
      <w:r w:rsidRPr="00C6215A">
        <w:rPr>
          <w:rFonts w:ascii="Times New Roman" w:hAnsi="Times New Roman"/>
        </w:rPr>
        <w:t xml:space="preserve">став рассматриваются и принимаются общим собранием трудового коллектива </w:t>
      </w:r>
      <w:r>
        <w:rPr>
          <w:rFonts w:ascii="Times New Roman" w:hAnsi="Times New Roman"/>
        </w:rPr>
        <w:t xml:space="preserve">Учреждения и </w:t>
      </w:r>
      <w:proofErr w:type="spellStart"/>
      <w:r>
        <w:rPr>
          <w:rFonts w:ascii="Times New Roman" w:hAnsi="Times New Roman"/>
        </w:rPr>
        <w:t>утверждаетсяу</w:t>
      </w:r>
      <w:r w:rsidRPr="00C6215A">
        <w:rPr>
          <w:rFonts w:ascii="Times New Roman" w:hAnsi="Times New Roman"/>
        </w:rPr>
        <w:t>чредителем</w:t>
      </w:r>
      <w:proofErr w:type="spellEnd"/>
      <w:r w:rsidRPr="00C6215A">
        <w:rPr>
          <w:rFonts w:ascii="Times New Roman" w:hAnsi="Times New Roman"/>
        </w:rPr>
        <w:t xml:space="preserve">. </w:t>
      </w:r>
    </w:p>
    <w:p w:rsidR="00730FDA" w:rsidRPr="00C6215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6215A">
        <w:rPr>
          <w:rFonts w:ascii="Times New Roman" w:hAnsi="Times New Roman"/>
        </w:rPr>
        <w:t>Вносить предложения об изме</w:t>
      </w:r>
      <w:r>
        <w:rPr>
          <w:rFonts w:ascii="Times New Roman" w:hAnsi="Times New Roman"/>
        </w:rPr>
        <w:t>нении и дополнении в настоящий у</w:t>
      </w:r>
      <w:r w:rsidRPr="00C6215A">
        <w:rPr>
          <w:rFonts w:ascii="Times New Roman" w:hAnsi="Times New Roman"/>
        </w:rPr>
        <w:t xml:space="preserve">став вправе Учредитель в соответствии с законодательством Российской Федерации.  </w:t>
      </w:r>
    </w:p>
    <w:p w:rsidR="00730FDA" w:rsidRPr="00C6215A" w:rsidRDefault="00730FDA" w:rsidP="00444382">
      <w:pPr>
        <w:pStyle w:val="ParagraphStyle"/>
        <w:numPr>
          <w:ilvl w:val="1"/>
          <w:numId w:val="9"/>
        </w:numPr>
        <w:tabs>
          <w:tab w:val="left" w:pos="567"/>
        </w:tabs>
        <w:ind w:left="0" w:firstLine="0"/>
        <w:jc w:val="both"/>
        <w:rPr>
          <w:rFonts w:ascii="Times New Roman" w:hAnsi="Times New Roman" w:cs="Times New Roman"/>
        </w:rPr>
      </w:pPr>
      <w:r w:rsidRPr="00C6215A">
        <w:rPr>
          <w:rFonts w:ascii="Times New Roman" w:hAnsi="Times New Roman"/>
        </w:rPr>
        <w:t>Внесение изменений и дополнений в учредительные документы Учреждения подлежат регистрации в органе, уполномоченным осуществлять государственную регистрацию юридического лица.</w:t>
      </w:r>
    </w:p>
    <w:p w:rsidR="00730FDA" w:rsidRDefault="00730FDA" w:rsidP="00444382">
      <w:pPr>
        <w:pStyle w:val="a5"/>
        <w:tabs>
          <w:tab w:val="left" w:pos="567"/>
        </w:tabs>
        <w:jc w:val="both"/>
      </w:pPr>
    </w:p>
    <w:p w:rsidR="00794D31" w:rsidRDefault="00794D31" w:rsidP="000B552A">
      <w:pPr>
        <w:pStyle w:val="a3"/>
        <w:rPr>
          <w:rFonts w:ascii="Times New Roman" w:hAnsi="Times New Roman" w:cs="Times New Roman"/>
          <w:sz w:val="24"/>
          <w:szCs w:val="24"/>
        </w:rPr>
      </w:pPr>
    </w:p>
    <w:sectPr w:rsidR="00794D31" w:rsidSect="000B552A">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866"/>
    <w:multiLevelType w:val="hybridMultilevel"/>
    <w:tmpl w:val="6A6C2E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16374"/>
    <w:multiLevelType w:val="multilevel"/>
    <w:tmpl w:val="6FA466D2"/>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8322496"/>
    <w:multiLevelType w:val="hybridMultilevel"/>
    <w:tmpl w:val="2D849A02"/>
    <w:lvl w:ilvl="0" w:tplc="C804CAE8">
      <w:start w:val="1"/>
      <w:numFmt w:val="upperRoman"/>
      <w:lvlText w:val="%1."/>
      <w:lvlJc w:val="left"/>
      <w:pPr>
        <w:ind w:left="1080" w:hanging="720"/>
      </w:pPr>
      <w:rPr>
        <w:rFonts w:hint="default"/>
      </w:rPr>
    </w:lvl>
    <w:lvl w:ilvl="1" w:tplc="D654DF0A">
      <w:numFmt w:val="none"/>
      <w:lvlText w:val=""/>
      <w:lvlJc w:val="left"/>
      <w:pPr>
        <w:tabs>
          <w:tab w:val="num" w:pos="360"/>
        </w:tabs>
      </w:pPr>
    </w:lvl>
    <w:lvl w:ilvl="2" w:tplc="3788A80A">
      <w:numFmt w:val="none"/>
      <w:lvlText w:val=""/>
      <w:lvlJc w:val="left"/>
      <w:pPr>
        <w:tabs>
          <w:tab w:val="num" w:pos="360"/>
        </w:tabs>
      </w:pPr>
    </w:lvl>
    <w:lvl w:ilvl="3" w:tplc="F5544228">
      <w:numFmt w:val="none"/>
      <w:lvlText w:val=""/>
      <w:lvlJc w:val="left"/>
      <w:pPr>
        <w:tabs>
          <w:tab w:val="num" w:pos="360"/>
        </w:tabs>
      </w:pPr>
    </w:lvl>
    <w:lvl w:ilvl="4" w:tplc="4FE45C42">
      <w:numFmt w:val="none"/>
      <w:lvlText w:val=""/>
      <w:lvlJc w:val="left"/>
      <w:pPr>
        <w:tabs>
          <w:tab w:val="num" w:pos="360"/>
        </w:tabs>
      </w:pPr>
    </w:lvl>
    <w:lvl w:ilvl="5" w:tplc="B9C2CEF0">
      <w:numFmt w:val="none"/>
      <w:lvlText w:val=""/>
      <w:lvlJc w:val="left"/>
      <w:pPr>
        <w:tabs>
          <w:tab w:val="num" w:pos="360"/>
        </w:tabs>
      </w:pPr>
    </w:lvl>
    <w:lvl w:ilvl="6" w:tplc="68D4E4BE">
      <w:numFmt w:val="none"/>
      <w:lvlText w:val=""/>
      <w:lvlJc w:val="left"/>
      <w:pPr>
        <w:tabs>
          <w:tab w:val="num" w:pos="360"/>
        </w:tabs>
      </w:pPr>
    </w:lvl>
    <w:lvl w:ilvl="7" w:tplc="10B06F34">
      <w:numFmt w:val="none"/>
      <w:lvlText w:val=""/>
      <w:lvlJc w:val="left"/>
      <w:pPr>
        <w:tabs>
          <w:tab w:val="num" w:pos="360"/>
        </w:tabs>
      </w:pPr>
    </w:lvl>
    <w:lvl w:ilvl="8" w:tplc="96DE6D0A">
      <w:numFmt w:val="none"/>
      <w:lvlText w:val=""/>
      <w:lvlJc w:val="left"/>
      <w:pPr>
        <w:tabs>
          <w:tab w:val="num" w:pos="360"/>
        </w:tabs>
      </w:pPr>
    </w:lvl>
  </w:abstractNum>
  <w:abstractNum w:abstractNumId="3">
    <w:nsid w:val="09DC74F5"/>
    <w:multiLevelType w:val="hybridMultilevel"/>
    <w:tmpl w:val="75744A2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D6E22"/>
    <w:multiLevelType w:val="hybridMultilevel"/>
    <w:tmpl w:val="9C5AC678"/>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F276C"/>
    <w:multiLevelType w:val="multilevel"/>
    <w:tmpl w:val="3FD2BCEA"/>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CF9612C"/>
    <w:multiLevelType w:val="multilevel"/>
    <w:tmpl w:val="3A9E4508"/>
    <w:lvl w:ilvl="0">
      <w:start w:val="1"/>
      <w:numFmt w:val="bullet"/>
      <w:lvlText w:val=""/>
      <w:lvlJc w:val="left"/>
      <w:pPr>
        <w:ind w:left="450" w:hanging="450"/>
      </w:pPr>
      <w:rPr>
        <w:rFonts w:ascii="Symbol" w:hAnsi="Symbol" w:hint="default"/>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D3F5F97"/>
    <w:multiLevelType w:val="hybridMultilevel"/>
    <w:tmpl w:val="FCE0B650"/>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64195"/>
    <w:multiLevelType w:val="hybridMultilevel"/>
    <w:tmpl w:val="D0304508"/>
    <w:lvl w:ilvl="0" w:tplc="CC5EB5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3EE3BB8"/>
    <w:multiLevelType w:val="hybridMultilevel"/>
    <w:tmpl w:val="926E0E12"/>
    <w:lvl w:ilvl="0" w:tplc="E9DAD27E">
      <w:start w:val="1"/>
      <w:numFmt w:val="bullet"/>
      <w:lvlText w:val=""/>
      <w:lvlJc w:val="left"/>
      <w:pPr>
        <w:ind w:left="1440" w:hanging="360"/>
      </w:pPr>
      <w:rPr>
        <w:rFonts w:ascii="Symbol" w:hAnsi="Symbol" w:hint="default"/>
        <w:w w:val="66"/>
        <w:kern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BC14F4"/>
    <w:multiLevelType w:val="hybridMultilevel"/>
    <w:tmpl w:val="8A5456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EA5C30"/>
    <w:multiLevelType w:val="multilevel"/>
    <w:tmpl w:val="B512F0B0"/>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17AD00E3"/>
    <w:multiLevelType w:val="multilevel"/>
    <w:tmpl w:val="840E70C2"/>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1BB80EC7"/>
    <w:multiLevelType w:val="hybridMultilevel"/>
    <w:tmpl w:val="28CCA5AA"/>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3799E"/>
    <w:multiLevelType w:val="hybridMultilevel"/>
    <w:tmpl w:val="FF145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A7303A"/>
    <w:multiLevelType w:val="multilevel"/>
    <w:tmpl w:val="C6900086"/>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721CFA"/>
    <w:multiLevelType w:val="hybridMultilevel"/>
    <w:tmpl w:val="44BA2A36"/>
    <w:lvl w:ilvl="0" w:tplc="C9902A82">
      <w:start w:val="1"/>
      <w:numFmt w:val="decimal"/>
      <w:lvlText w:val="%1."/>
      <w:lvlJc w:val="left"/>
      <w:pPr>
        <w:ind w:left="360" w:hanging="360"/>
      </w:pPr>
      <w:rPr>
        <w:rFonts w:ascii="Times New Roman" w:hAnsi="Times New Roman" w:cs="Times New Roman"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735B20"/>
    <w:multiLevelType w:val="multilevel"/>
    <w:tmpl w:val="230281A8"/>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AD029A9"/>
    <w:multiLevelType w:val="multilevel"/>
    <w:tmpl w:val="2A66D4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9D85314"/>
    <w:multiLevelType w:val="hybridMultilevel"/>
    <w:tmpl w:val="BDB6640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521324"/>
    <w:multiLevelType w:val="hybridMultilevel"/>
    <w:tmpl w:val="FF342E22"/>
    <w:lvl w:ilvl="0" w:tplc="E9DAD27E">
      <w:start w:val="1"/>
      <w:numFmt w:val="bullet"/>
      <w:lvlText w:val=""/>
      <w:lvlJc w:val="left"/>
      <w:pPr>
        <w:ind w:left="720" w:hanging="360"/>
      </w:pPr>
      <w:rPr>
        <w:rFonts w:ascii="Symbol" w:hAnsi="Symbol" w:hint="default"/>
        <w:w w:val="66"/>
        <w:kern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300B9A"/>
    <w:multiLevelType w:val="multilevel"/>
    <w:tmpl w:val="8DF212A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4181277A"/>
    <w:multiLevelType w:val="hybridMultilevel"/>
    <w:tmpl w:val="50EE4A5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F76A66"/>
    <w:multiLevelType w:val="hybridMultilevel"/>
    <w:tmpl w:val="89FC07E2"/>
    <w:lvl w:ilvl="0" w:tplc="DF8E02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60E5772"/>
    <w:multiLevelType w:val="multilevel"/>
    <w:tmpl w:val="8CF885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340AD4"/>
    <w:multiLevelType w:val="hybridMultilevel"/>
    <w:tmpl w:val="20DAAAE0"/>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4EB24630"/>
    <w:multiLevelType w:val="hybridMultilevel"/>
    <w:tmpl w:val="CD026302"/>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7">
    <w:nsid w:val="51A203F4"/>
    <w:multiLevelType w:val="hybridMultilevel"/>
    <w:tmpl w:val="AAE241BE"/>
    <w:lvl w:ilvl="0" w:tplc="E9DAD27E">
      <w:start w:val="1"/>
      <w:numFmt w:val="bullet"/>
      <w:lvlText w:val=""/>
      <w:lvlJc w:val="left"/>
      <w:pPr>
        <w:ind w:left="1170" w:hanging="360"/>
      </w:pPr>
      <w:rPr>
        <w:rFonts w:ascii="Symbol" w:hAnsi="Symbol" w:hint="default"/>
        <w:w w:val="66"/>
        <w:kern w:val="16"/>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nsid w:val="585E493D"/>
    <w:multiLevelType w:val="multilevel"/>
    <w:tmpl w:val="CD2496DA"/>
    <w:lvl w:ilvl="0">
      <w:start w:val="1"/>
      <w:numFmt w:val="bullet"/>
      <w:lvlText w:val=""/>
      <w:lvlJc w:val="left"/>
      <w:pPr>
        <w:tabs>
          <w:tab w:val="num" w:pos="928"/>
        </w:tabs>
        <w:ind w:left="928"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AA63FD"/>
    <w:multiLevelType w:val="multilevel"/>
    <w:tmpl w:val="39BEA748"/>
    <w:lvl w:ilvl="0">
      <w:start w:val="1"/>
      <w:numFmt w:val="decimal"/>
      <w:lvlText w:val="%1."/>
      <w:lvlJc w:val="left"/>
      <w:pPr>
        <w:ind w:left="927"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604465C8"/>
    <w:multiLevelType w:val="multilevel"/>
    <w:tmpl w:val="FC7CBFC4"/>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10A1920"/>
    <w:multiLevelType w:val="multilevel"/>
    <w:tmpl w:val="52E8E730"/>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4A71EB9"/>
    <w:multiLevelType w:val="hybridMultilevel"/>
    <w:tmpl w:val="B16E4974"/>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077490"/>
    <w:multiLevelType w:val="multilevel"/>
    <w:tmpl w:val="00D89A70"/>
    <w:lvl w:ilvl="0">
      <w:start w:val="4"/>
      <w:numFmt w:val="decimal"/>
      <w:lvlText w:val="%1."/>
      <w:lvlJc w:val="left"/>
      <w:pPr>
        <w:ind w:left="1727"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E074FEA"/>
    <w:multiLevelType w:val="multilevel"/>
    <w:tmpl w:val="2ADE1498"/>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169243E"/>
    <w:multiLevelType w:val="hybridMultilevel"/>
    <w:tmpl w:val="1D98C8A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44CD8"/>
    <w:multiLevelType w:val="multilevel"/>
    <w:tmpl w:val="86828F3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5CA1E44"/>
    <w:multiLevelType w:val="hybridMultilevel"/>
    <w:tmpl w:val="0B3C5124"/>
    <w:lvl w:ilvl="0" w:tplc="D466F90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8">
    <w:nsid w:val="764B5D34"/>
    <w:multiLevelType w:val="hybridMultilevel"/>
    <w:tmpl w:val="5ABC5D78"/>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6C1270D"/>
    <w:multiLevelType w:val="multilevel"/>
    <w:tmpl w:val="8E9C940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CFD5243"/>
    <w:multiLevelType w:val="hybridMultilevel"/>
    <w:tmpl w:val="2212869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993AFE"/>
    <w:multiLevelType w:val="multilevel"/>
    <w:tmpl w:val="6D026F68"/>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F164BBE"/>
    <w:multiLevelType w:val="multilevel"/>
    <w:tmpl w:val="EE6AF5EE"/>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FAF431C"/>
    <w:multiLevelType w:val="multilevel"/>
    <w:tmpl w:val="8C46BBF4"/>
    <w:lvl w:ilvl="0">
      <w:start w:val="1"/>
      <w:numFmt w:val="bullet"/>
      <w:lvlText w:val=""/>
      <w:lvlJc w:val="left"/>
      <w:pPr>
        <w:ind w:left="450" w:hanging="450"/>
      </w:pPr>
      <w:rPr>
        <w:rFonts w:ascii="Symbol" w:hAnsi="Symbol" w:hint="default"/>
        <w:w w:val="66"/>
        <w:kern w:val="16"/>
      </w:rPr>
    </w:lvl>
    <w:lvl w:ilvl="1">
      <w:start w:val="1"/>
      <w:numFmt w:val="decimal"/>
      <w:lvlText w:val="%1.%2."/>
      <w:lvlJc w:val="left"/>
      <w:pPr>
        <w:ind w:left="128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1"/>
  </w:num>
  <w:num w:numId="2">
    <w:abstractNumId w:val="14"/>
  </w:num>
  <w:num w:numId="3">
    <w:abstractNumId w:val="0"/>
  </w:num>
  <w:num w:numId="4">
    <w:abstractNumId w:val="2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8"/>
  </w:num>
  <w:num w:numId="8">
    <w:abstractNumId w:val="1"/>
  </w:num>
  <w:num w:numId="9">
    <w:abstractNumId w:val="33"/>
  </w:num>
  <w:num w:numId="10">
    <w:abstractNumId w:val="23"/>
  </w:num>
  <w:num w:numId="11">
    <w:abstractNumId w:val="2"/>
  </w:num>
  <w:num w:numId="12">
    <w:abstractNumId w:val="9"/>
  </w:num>
  <w:num w:numId="13">
    <w:abstractNumId w:val="35"/>
  </w:num>
  <w:num w:numId="14">
    <w:abstractNumId w:val="22"/>
  </w:num>
  <w:num w:numId="15">
    <w:abstractNumId w:val="3"/>
  </w:num>
  <w:num w:numId="16">
    <w:abstractNumId w:val="28"/>
  </w:num>
  <w:num w:numId="17">
    <w:abstractNumId w:val="18"/>
  </w:num>
  <w:num w:numId="18">
    <w:abstractNumId w:val="15"/>
  </w:num>
  <w:num w:numId="19">
    <w:abstractNumId w:val="8"/>
  </w:num>
  <w:num w:numId="20">
    <w:abstractNumId w:val="37"/>
  </w:num>
  <w:num w:numId="21">
    <w:abstractNumId w:val="39"/>
  </w:num>
  <w:num w:numId="22">
    <w:abstractNumId w:val="20"/>
  </w:num>
  <w:num w:numId="23">
    <w:abstractNumId w:val="27"/>
  </w:num>
  <w:num w:numId="24">
    <w:abstractNumId w:val="25"/>
  </w:num>
  <w:num w:numId="25">
    <w:abstractNumId w:val="26"/>
  </w:num>
  <w:num w:numId="26">
    <w:abstractNumId w:val="31"/>
  </w:num>
  <w:num w:numId="27">
    <w:abstractNumId w:val="36"/>
  </w:num>
  <w:num w:numId="28">
    <w:abstractNumId w:val="17"/>
  </w:num>
  <w:num w:numId="29">
    <w:abstractNumId w:val="43"/>
  </w:num>
  <w:num w:numId="30">
    <w:abstractNumId w:val="30"/>
  </w:num>
  <w:num w:numId="31">
    <w:abstractNumId w:val="12"/>
  </w:num>
  <w:num w:numId="32">
    <w:abstractNumId w:val="21"/>
  </w:num>
  <w:num w:numId="33">
    <w:abstractNumId w:val="34"/>
  </w:num>
  <w:num w:numId="34">
    <w:abstractNumId w:val="11"/>
  </w:num>
  <w:num w:numId="35">
    <w:abstractNumId w:val="5"/>
  </w:num>
  <w:num w:numId="36">
    <w:abstractNumId w:val="42"/>
  </w:num>
  <w:num w:numId="37">
    <w:abstractNumId w:val="13"/>
  </w:num>
  <w:num w:numId="38">
    <w:abstractNumId w:val="4"/>
  </w:num>
  <w:num w:numId="39">
    <w:abstractNumId w:val="40"/>
  </w:num>
  <w:num w:numId="40">
    <w:abstractNumId w:val="7"/>
  </w:num>
  <w:num w:numId="41">
    <w:abstractNumId w:val="19"/>
  </w:num>
  <w:num w:numId="42">
    <w:abstractNumId w:val="32"/>
  </w:num>
  <w:num w:numId="43">
    <w:abstractNumId w:val="16"/>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4A45"/>
    <w:rsid w:val="0000631C"/>
    <w:rsid w:val="00026339"/>
    <w:rsid w:val="000327AA"/>
    <w:rsid w:val="00040765"/>
    <w:rsid w:val="000573AE"/>
    <w:rsid w:val="00082930"/>
    <w:rsid w:val="000B552A"/>
    <w:rsid w:val="000C2E5A"/>
    <w:rsid w:val="000C5CA3"/>
    <w:rsid w:val="000D53EA"/>
    <w:rsid w:val="000D7132"/>
    <w:rsid w:val="000E1078"/>
    <w:rsid w:val="000E4A6B"/>
    <w:rsid w:val="00100E4B"/>
    <w:rsid w:val="00112868"/>
    <w:rsid w:val="00127A6C"/>
    <w:rsid w:val="00136A91"/>
    <w:rsid w:val="00140194"/>
    <w:rsid w:val="001645A1"/>
    <w:rsid w:val="00185969"/>
    <w:rsid w:val="001861C9"/>
    <w:rsid w:val="001A253F"/>
    <w:rsid w:val="001C2725"/>
    <w:rsid w:val="001D714E"/>
    <w:rsid w:val="001E2DD4"/>
    <w:rsid w:val="001F2981"/>
    <w:rsid w:val="001F69CA"/>
    <w:rsid w:val="00201678"/>
    <w:rsid w:val="0020173A"/>
    <w:rsid w:val="002123AF"/>
    <w:rsid w:val="00227014"/>
    <w:rsid w:val="00247EB8"/>
    <w:rsid w:val="002D692D"/>
    <w:rsid w:val="002E5FB0"/>
    <w:rsid w:val="002F00F4"/>
    <w:rsid w:val="00310371"/>
    <w:rsid w:val="00312742"/>
    <w:rsid w:val="00317109"/>
    <w:rsid w:val="00321D2E"/>
    <w:rsid w:val="00337557"/>
    <w:rsid w:val="003403F7"/>
    <w:rsid w:val="00353351"/>
    <w:rsid w:val="00374934"/>
    <w:rsid w:val="003A2D9F"/>
    <w:rsid w:val="003A5E2E"/>
    <w:rsid w:val="003B3FC4"/>
    <w:rsid w:val="003C6B32"/>
    <w:rsid w:val="003F0B67"/>
    <w:rsid w:val="004117C4"/>
    <w:rsid w:val="00417BB3"/>
    <w:rsid w:val="0043399E"/>
    <w:rsid w:val="00444382"/>
    <w:rsid w:val="004B122B"/>
    <w:rsid w:val="004D08E3"/>
    <w:rsid w:val="00532C0D"/>
    <w:rsid w:val="00536A2C"/>
    <w:rsid w:val="00540993"/>
    <w:rsid w:val="00573EEC"/>
    <w:rsid w:val="00581AA9"/>
    <w:rsid w:val="0058335C"/>
    <w:rsid w:val="00583933"/>
    <w:rsid w:val="005B02D7"/>
    <w:rsid w:val="005B6C1C"/>
    <w:rsid w:val="0060022D"/>
    <w:rsid w:val="006205C0"/>
    <w:rsid w:val="00630EEC"/>
    <w:rsid w:val="00634029"/>
    <w:rsid w:val="00634F4D"/>
    <w:rsid w:val="00636B3F"/>
    <w:rsid w:val="00637AC2"/>
    <w:rsid w:val="00662A93"/>
    <w:rsid w:val="00683E76"/>
    <w:rsid w:val="00697A4D"/>
    <w:rsid w:val="006B0182"/>
    <w:rsid w:val="006B112D"/>
    <w:rsid w:val="006F107F"/>
    <w:rsid w:val="007179B2"/>
    <w:rsid w:val="00730FDA"/>
    <w:rsid w:val="00742A9E"/>
    <w:rsid w:val="00790728"/>
    <w:rsid w:val="00794D31"/>
    <w:rsid w:val="007A2A2C"/>
    <w:rsid w:val="007A6EB8"/>
    <w:rsid w:val="007B2562"/>
    <w:rsid w:val="007B7A59"/>
    <w:rsid w:val="007C0E15"/>
    <w:rsid w:val="008174B3"/>
    <w:rsid w:val="00825EA3"/>
    <w:rsid w:val="00827FF4"/>
    <w:rsid w:val="00857079"/>
    <w:rsid w:val="008641DC"/>
    <w:rsid w:val="00873402"/>
    <w:rsid w:val="00877AAE"/>
    <w:rsid w:val="008805D3"/>
    <w:rsid w:val="00883824"/>
    <w:rsid w:val="008B2AD6"/>
    <w:rsid w:val="008C5257"/>
    <w:rsid w:val="008C6D9D"/>
    <w:rsid w:val="008D3CA6"/>
    <w:rsid w:val="008E12B3"/>
    <w:rsid w:val="00902F9D"/>
    <w:rsid w:val="009227EF"/>
    <w:rsid w:val="00922BD2"/>
    <w:rsid w:val="0092391D"/>
    <w:rsid w:val="0093179B"/>
    <w:rsid w:val="00955356"/>
    <w:rsid w:val="00957554"/>
    <w:rsid w:val="0096496E"/>
    <w:rsid w:val="009A54BE"/>
    <w:rsid w:val="009A56A0"/>
    <w:rsid w:val="009B5CD0"/>
    <w:rsid w:val="009D294A"/>
    <w:rsid w:val="009D3A25"/>
    <w:rsid w:val="009E364E"/>
    <w:rsid w:val="009E77DE"/>
    <w:rsid w:val="009F514E"/>
    <w:rsid w:val="00A008EE"/>
    <w:rsid w:val="00A165F4"/>
    <w:rsid w:val="00A25D2E"/>
    <w:rsid w:val="00A54FA7"/>
    <w:rsid w:val="00A56AF7"/>
    <w:rsid w:val="00A65BD1"/>
    <w:rsid w:val="00A77A3D"/>
    <w:rsid w:val="00A84051"/>
    <w:rsid w:val="00A93340"/>
    <w:rsid w:val="00AA138A"/>
    <w:rsid w:val="00AB39EC"/>
    <w:rsid w:val="00AC56A4"/>
    <w:rsid w:val="00AD67CB"/>
    <w:rsid w:val="00AE7BA8"/>
    <w:rsid w:val="00AF30C8"/>
    <w:rsid w:val="00AF55EB"/>
    <w:rsid w:val="00B20AB6"/>
    <w:rsid w:val="00B23EF2"/>
    <w:rsid w:val="00B37137"/>
    <w:rsid w:val="00B53501"/>
    <w:rsid w:val="00B54C13"/>
    <w:rsid w:val="00B65BA1"/>
    <w:rsid w:val="00B92F14"/>
    <w:rsid w:val="00B95969"/>
    <w:rsid w:val="00BA4EBE"/>
    <w:rsid w:val="00BB5AD7"/>
    <w:rsid w:val="00BB7AEA"/>
    <w:rsid w:val="00BD32B9"/>
    <w:rsid w:val="00BD3610"/>
    <w:rsid w:val="00BF1A1E"/>
    <w:rsid w:val="00C023D1"/>
    <w:rsid w:val="00C2020A"/>
    <w:rsid w:val="00C22847"/>
    <w:rsid w:val="00C42C97"/>
    <w:rsid w:val="00C55916"/>
    <w:rsid w:val="00C81F9B"/>
    <w:rsid w:val="00C94A45"/>
    <w:rsid w:val="00CB5FD1"/>
    <w:rsid w:val="00CC7FB5"/>
    <w:rsid w:val="00CF368F"/>
    <w:rsid w:val="00D115DC"/>
    <w:rsid w:val="00D24B23"/>
    <w:rsid w:val="00D4089F"/>
    <w:rsid w:val="00D4264B"/>
    <w:rsid w:val="00D442AF"/>
    <w:rsid w:val="00D56716"/>
    <w:rsid w:val="00D60DB2"/>
    <w:rsid w:val="00DA2F62"/>
    <w:rsid w:val="00DF15C7"/>
    <w:rsid w:val="00E04125"/>
    <w:rsid w:val="00E05F6E"/>
    <w:rsid w:val="00E075CD"/>
    <w:rsid w:val="00E1061D"/>
    <w:rsid w:val="00E22DA3"/>
    <w:rsid w:val="00E244B6"/>
    <w:rsid w:val="00E65819"/>
    <w:rsid w:val="00EC3085"/>
    <w:rsid w:val="00EC5B33"/>
    <w:rsid w:val="00ED7A86"/>
    <w:rsid w:val="00EE12C6"/>
    <w:rsid w:val="00F0712A"/>
    <w:rsid w:val="00F2522F"/>
    <w:rsid w:val="00F47E9C"/>
    <w:rsid w:val="00F83155"/>
    <w:rsid w:val="00F86788"/>
    <w:rsid w:val="00F87259"/>
    <w:rsid w:val="00FB0C27"/>
    <w:rsid w:val="00FB338E"/>
    <w:rsid w:val="00FB44A8"/>
    <w:rsid w:val="00FB6788"/>
    <w:rsid w:val="00FE1603"/>
    <w:rsid w:val="00FF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E3"/>
  </w:style>
  <w:style w:type="paragraph" w:styleId="2">
    <w:name w:val="heading 2"/>
    <w:basedOn w:val="a"/>
    <w:next w:val="a"/>
    <w:link w:val="20"/>
    <w:uiPriority w:val="9"/>
    <w:unhideWhenUsed/>
    <w:qFormat/>
    <w:rsid w:val="00730FDA"/>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30FDA"/>
    <w:pPr>
      <w:keepNext/>
      <w:keepLines/>
      <w:spacing w:before="200" w:after="0" w:line="259" w:lineRule="auto"/>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45"/>
    <w:pPr>
      <w:ind w:left="720"/>
      <w:contextualSpacing/>
    </w:pPr>
  </w:style>
  <w:style w:type="character" w:customStyle="1" w:styleId="a4">
    <w:name w:val="Цветовое выделение"/>
    <w:rsid w:val="00C81F9B"/>
    <w:rPr>
      <w:b/>
      <w:bCs/>
      <w:color w:val="000080"/>
      <w:sz w:val="20"/>
      <w:szCs w:val="20"/>
    </w:rPr>
  </w:style>
  <w:style w:type="character" w:customStyle="1" w:styleId="20">
    <w:name w:val="Заголовок 2 Знак"/>
    <w:basedOn w:val="a0"/>
    <w:link w:val="2"/>
    <w:uiPriority w:val="9"/>
    <w:rsid w:val="00730FD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730FDA"/>
    <w:rPr>
      <w:rFonts w:asciiTheme="majorHAnsi" w:eastAsiaTheme="majorEastAsia" w:hAnsiTheme="majorHAnsi" w:cstheme="majorBidi"/>
      <w:b/>
      <w:bCs/>
      <w:color w:val="4F81BD" w:themeColor="accent1"/>
      <w:lang w:eastAsia="en-US"/>
    </w:rPr>
  </w:style>
  <w:style w:type="paragraph" w:styleId="a5">
    <w:name w:val="No Spacing"/>
    <w:uiPriority w:val="99"/>
    <w:qFormat/>
    <w:rsid w:val="00730FDA"/>
    <w:pPr>
      <w:spacing w:after="0" w:line="240" w:lineRule="auto"/>
    </w:pPr>
    <w:rPr>
      <w:rFonts w:ascii="Times New Roman" w:eastAsia="Times New Roman" w:hAnsi="Times New Roman" w:cs="Times New Roman"/>
      <w:sz w:val="24"/>
      <w:szCs w:val="24"/>
    </w:rPr>
  </w:style>
  <w:style w:type="paragraph" w:styleId="a6">
    <w:name w:val="Body Text"/>
    <w:basedOn w:val="a"/>
    <w:link w:val="a7"/>
    <w:rsid w:val="00730FDA"/>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730FDA"/>
    <w:rPr>
      <w:rFonts w:ascii="Times New Roman" w:eastAsia="Times New Roman" w:hAnsi="Times New Roman" w:cs="Times New Roman"/>
      <w:sz w:val="24"/>
      <w:szCs w:val="20"/>
    </w:rPr>
  </w:style>
  <w:style w:type="paragraph" w:customStyle="1" w:styleId="ParagraphStyle">
    <w:name w:val="Paragraph Style"/>
    <w:uiPriority w:val="99"/>
    <w:rsid w:val="00730FDA"/>
    <w:pPr>
      <w:widowControl w:val="0"/>
      <w:autoSpaceDE w:val="0"/>
      <w:autoSpaceDN w:val="0"/>
      <w:adjustRightInd w:val="0"/>
      <w:spacing w:after="0" w:line="240" w:lineRule="auto"/>
    </w:pPr>
    <w:rPr>
      <w:rFonts w:ascii="Arial" w:hAnsi="Arial" w:cs="Arial"/>
      <w:sz w:val="24"/>
      <w:szCs w:val="24"/>
    </w:rPr>
  </w:style>
  <w:style w:type="paragraph" w:styleId="a8">
    <w:name w:val="Normal (Web)"/>
    <w:basedOn w:val="a"/>
    <w:uiPriority w:val="99"/>
    <w:semiHidden/>
    <w:unhideWhenUsed/>
    <w:rsid w:val="00730FD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730FDA"/>
    <w:rPr>
      <w:color w:val="0000FF"/>
      <w:u w:val="single"/>
    </w:rPr>
  </w:style>
  <w:style w:type="character" w:customStyle="1" w:styleId="apple-converted-space">
    <w:name w:val="apple-converted-space"/>
    <w:basedOn w:val="a0"/>
    <w:rsid w:val="00730FDA"/>
  </w:style>
  <w:style w:type="paragraph" w:customStyle="1" w:styleId="ConsPlusNonformat">
    <w:name w:val="ConsPlusNonformat"/>
    <w:uiPriority w:val="99"/>
    <w:rsid w:val="00730FDA"/>
    <w:pPr>
      <w:autoSpaceDE w:val="0"/>
      <w:autoSpaceDN w:val="0"/>
      <w:adjustRightInd w:val="0"/>
      <w:spacing w:after="0" w:line="240" w:lineRule="auto"/>
    </w:pPr>
    <w:rPr>
      <w:rFonts w:ascii="Courier New" w:eastAsia="Calibri" w:hAnsi="Courier New" w:cs="Courier New"/>
      <w:sz w:val="20"/>
      <w:szCs w:val="20"/>
      <w:lang w:eastAsia="en-US"/>
    </w:rPr>
  </w:style>
  <w:style w:type="paragraph" w:styleId="aa">
    <w:name w:val="header"/>
    <w:basedOn w:val="a"/>
    <w:link w:val="ab"/>
    <w:uiPriority w:val="99"/>
    <w:semiHidden/>
    <w:unhideWhenUsed/>
    <w:rsid w:val="00730FD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30FDA"/>
  </w:style>
  <w:style w:type="paragraph" w:styleId="ac">
    <w:name w:val="footer"/>
    <w:basedOn w:val="a"/>
    <w:link w:val="ad"/>
    <w:uiPriority w:val="99"/>
    <w:unhideWhenUsed/>
    <w:rsid w:val="00730FD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30FDA"/>
  </w:style>
  <w:style w:type="paragraph" w:customStyle="1" w:styleId="s1">
    <w:name w:val="s_1"/>
    <w:basedOn w:val="a"/>
    <w:uiPriority w:val="99"/>
    <w:rsid w:val="00730FDA"/>
    <w:pPr>
      <w:spacing w:before="100" w:beforeAutospacing="1" w:after="100" w:afterAutospacing="1" w:line="240" w:lineRule="auto"/>
    </w:pPr>
    <w:rPr>
      <w:rFonts w:ascii="Calibri" w:eastAsia="Times New Roman" w:hAnsi="Calibri" w:cs="Times New Roman"/>
      <w:sz w:val="24"/>
      <w:szCs w:val="24"/>
    </w:rPr>
  </w:style>
  <w:style w:type="paragraph" w:styleId="ae">
    <w:name w:val="Balloon Text"/>
    <w:basedOn w:val="a"/>
    <w:link w:val="af"/>
    <w:uiPriority w:val="99"/>
    <w:semiHidden/>
    <w:unhideWhenUsed/>
    <w:rsid w:val="00730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0FDA"/>
    <w:rPr>
      <w:rFonts w:ascii="Tahoma" w:hAnsi="Tahoma" w:cs="Tahoma"/>
      <w:sz w:val="16"/>
      <w:szCs w:val="16"/>
    </w:rPr>
  </w:style>
  <w:style w:type="paragraph" w:customStyle="1" w:styleId="ConsPlusNormal">
    <w:name w:val="ConsPlusNormal"/>
    <w:rsid w:val="00730FD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74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9147" TargetMode="External"/><Relationship Id="rId13" Type="http://schemas.openxmlformats.org/officeDocument/2006/relationships/hyperlink" Target="http://base.garant.ru/183048/" TargetMode="External"/><Relationship Id="rId18" Type="http://schemas.openxmlformats.org/officeDocument/2006/relationships/hyperlink" Target="http://base.garant.ru/70488490/" TargetMode="External"/><Relationship Id="rId3" Type="http://schemas.openxmlformats.org/officeDocument/2006/relationships/settings" Target="settings.xml"/><Relationship Id="rId21" Type="http://schemas.openxmlformats.org/officeDocument/2006/relationships/hyperlink" Target="http://base.garant.ru/10103000/" TargetMode="External"/><Relationship Id="rId7" Type="http://schemas.openxmlformats.org/officeDocument/2006/relationships/hyperlink" Target="http://docs.cntd.ru/document/9005388" TargetMode="External"/><Relationship Id="rId12" Type="http://schemas.openxmlformats.org/officeDocument/2006/relationships/hyperlink" Target="http://base.garant.ru/185100/" TargetMode="External"/><Relationship Id="rId17" Type="http://schemas.openxmlformats.org/officeDocument/2006/relationships/hyperlink" Target="http://base.garant.ru/70488490/" TargetMode="External"/><Relationship Id="rId2" Type="http://schemas.openxmlformats.org/officeDocument/2006/relationships/styles" Target="styles.xml"/><Relationship Id="rId16" Type="http://schemas.openxmlformats.org/officeDocument/2006/relationships/hyperlink" Target="http://base.garant.ru/70392898/" TargetMode="External"/><Relationship Id="rId20" Type="http://schemas.openxmlformats.org/officeDocument/2006/relationships/hyperlink" Target="http://base.garant.ru/12125268/36/" TargetMode="Externa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base.garant.ru/10105872/" TargetMode="External"/><Relationship Id="rId5" Type="http://schemas.openxmlformats.org/officeDocument/2006/relationships/image" Target="media/image1.jpeg"/><Relationship Id="rId15" Type="http://schemas.openxmlformats.org/officeDocument/2006/relationships/hyperlink" Target="http://base.garant.ru/12125268/55/" TargetMode="External"/><Relationship Id="rId23" Type="http://schemas.openxmlformats.org/officeDocument/2006/relationships/theme" Target="theme/theme1.xml"/><Relationship Id="rId10" Type="http://schemas.openxmlformats.org/officeDocument/2006/relationships/hyperlink" Target="consultantplus://offline/ref=8886142B30A1ED25946F280BBBB8077666A829F8585E6D2C2FD59D8142AD0511DD20E07C6D1DA0BED5ZEG" TargetMode="External"/><Relationship Id="rId19" Type="http://schemas.openxmlformats.org/officeDocument/2006/relationships/hyperlink" Target="http://base.garant.ru/12125268/1/" TargetMode="External"/><Relationship Id="rId4" Type="http://schemas.openxmlformats.org/officeDocument/2006/relationships/webSettings" Target="webSettings.xml"/><Relationship Id="rId9" Type="http://schemas.openxmlformats.org/officeDocument/2006/relationships/hyperlink" Target="http://docs.cntd.ru/document/499039147" TargetMode="External"/><Relationship Id="rId14" Type="http://schemas.openxmlformats.org/officeDocument/2006/relationships/hyperlink" Target="http://base.garant.ru/7039289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1</Pages>
  <Words>8826</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Lawer</dc:creator>
  <cp:keywords/>
  <dc:description/>
  <cp:lastModifiedBy>Коля</cp:lastModifiedBy>
  <cp:revision>86</cp:revision>
  <cp:lastPrinted>2019-10-09T08:44:00Z</cp:lastPrinted>
  <dcterms:created xsi:type="dcterms:W3CDTF">2014-04-15T05:24:00Z</dcterms:created>
  <dcterms:modified xsi:type="dcterms:W3CDTF">2019-10-09T08:45:00Z</dcterms:modified>
</cp:coreProperties>
</file>